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E8" w:rsidRPr="00AA623B" w:rsidRDefault="00F0037C" w:rsidP="00CC2C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623B">
        <w:rPr>
          <w:rFonts w:ascii="Arial" w:hAnsi="Arial" w:cs="Arial"/>
          <w:b/>
          <w:sz w:val="24"/>
          <w:szCs w:val="24"/>
        </w:rPr>
        <w:t>Nyelv és kommunikáció</w:t>
      </w:r>
    </w:p>
    <w:p w:rsidR="00B84B54" w:rsidRPr="00AA623B" w:rsidRDefault="00B84B54" w:rsidP="00CC2C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A623B">
        <w:rPr>
          <w:rFonts w:ascii="Arial" w:hAnsi="Arial" w:cs="Arial"/>
          <w:sz w:val="24"/>
          <w:szCs w:val="24"/>
        </w:rPr>
        <w:t>MAO1101</w:t>
      </w:r>
    </w:p>
    <w:p w:rsidR="00B84B54" w:rsidRPr="00AA623B" w:rsidRDefault="00B84B54" w:rsidP="00CC2C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A623B">
        <w:rPr>
          <w:rFonts w:ascii="Arial" w:hAnsi="Arial" w:cs="Arial"/>
          <w:sz w:val="24"/>
          <w:szCs w:val="24"/>
        </w:rPr>
        <w:t>2 kredit, gyakorlati jegy</w:t>
      </w:r>
    </w:p>
    <w:p w:rsidR="000C259C" w:rsidRPr="00AA623B" w:rsidRDefault="000C259C" w:rsidP="000C25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23B">
        <w:rPr>
          <w:rFonts w:ascii="Arial" w:hAnsi="Arial" w:cs="Arial"/>
          <w:b/>
          <w:sz w:val="24"/>
          <w:szCs w:val="24"/>
        </w:rPr>
        <w:t>Féléves tematika:</w:t>
      </w:r>
    </w:p>
    <w:p w:rsidR="005C159F" w:rsidRPr="00AA623B" w:rsidRDefault="005C159F" w:rsidP="005F59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603"/>
        <w:gridCol w:w="8464"/>
      </w:tblGrid>
      <w:tr w:rsidR="00A0035F" w:rsidRPr="00AA623B" w:rsidTr="00A0035F">
        <w:tc>
          <w:tcPr>
            <w:tcW w:w="562" w:type="dxa"/>
          </w:tcPr>
          <w:p w:rsidR="00A0035F" w:rsidRPr="00AA623B" w:rsidRDefault="00A0035F" w:rsidP="000C2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623B">
              <w:rPr>
                <w:rFonts w:ascii="Arial" w:hAnsi="Arial" w:cs="Arial"/>
                <w:b/>
                <w:sz w:val="24"/>
                <w:szCs w:val="24"/>
              </w:rPr>
              <w:t>Hét</w:t>
            </w:r>
          </w:p>
        </w:tc>
        <w:tc>
          <w:tcPr>
            <w:tcW w:w="8505" w:type="dxa"/>
          </w:tcPr>
          <w:p w:rsidR="00A0035F" w:rsidRPr="00AA623B" w:rsidRDefault="00A0035F" w:rsidP="000C2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623B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</w:tr>
      <w:tr w:rsidR="00A0035F" w:rsidRPr="00AA623B" w:rsidTr="00A0035F">
        <w:tc>
          <w:tcPr>
            <w:tcW w:w="562" w:type="dxa"/>
          </w:tcPr>
          <w:p w:rsidR="00A0035F" w:rsidRPr="00AA623B" w:rsidRDefault="00A0035F" w:rsidP="000C2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23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A0035F" w:rsidRDefault="00A0035F" w:rsidP="001E2E3B">
            <w:pPr>
              <w:pStyle w:val="Listaszerbekezds1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AA623B">
              <w:rPr>
                <w:rFonts w:ascii="Arial" w:hAnsi="Arial" w:cs="Arial"/>
                <w:szCs w:val="24"/>
              </w:rPr>
              <w:t xml:space="preserve">Tematika és követelmények </w:t>
            </w:r>
            <w:r>
              <w:rPr>
                <w:rFonts w:ascii="Arial" w:hAnsi="Arial" w:cs="Arial"/>
                <w:szCs w:val="24"/>
              </w:rPr>
              <w:t>megbeszélése, feladatkijelölés</w:t>
            </w:r>
          </w:p>
          <w:p w:rsidR="00A0035F" w:rsidRDefault="00A0035F" w:rsidP="001E2E3B">
            <w:pPr>
              <w:pStyle w:val="Listaszerbekezds1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AA623B">
              <w:rPr>
                <w:rFonts w:ascii="Arial" w:hAnsi="Arial" w:cs="Arial"/>
                <w:szCs w:val="24"/>
              </w:rPr>
              <w:t>A kommuni</w:t>
            </w:r>
            <w:r>
              <w:rPr>
                <w:rFonts w:ascii="Arial" w:hAnsi="Arial" w:cs="Arial"/>
                <w:szCs w:val="24"/>
              </w:rPr>
              <w:t>kációs ismeretek felelevenítése</w:t>
            </w:r>
          </w:p>
          <w:p w:rsidR="00A0035F" w:rsidRPr="00AA623B" w:rsidRDefault="00A0035F" w:rsidP="001E2E3B">
            <w:pPr>
              <w:pStyle w:val="Listaszerbekezds1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AA623B">
              <w:rPr>
                <w:rFonts w:ascii="Arial" w:hAnsi="Arial" w:cs="Arial"/>
                <w:szCs w:val="24"/>
              </w:rPr>
              <w:t>A kommunikáció alapfogalmai</w:t>
            </w:r>
          </w:p>
        </w:tc>
      </w:tr>
      <w:tr w:rsidR="00A0035F" w:rsidRPr="00AA623B" w:rsidTr="00A0035F">
        <w:tc>
          <w:tcPr>
            <w:tcW w:w="562" w:type="dxa"/>
          </w:tcPr>
          <w:p w:rsidR="00A0035F" w:rsidRPr="00AA623B" w:rsidRDefault="00A0035F" w:rsidP="000C2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23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A0035F" w:rsidRDefault="00A0035F" w:rsidP="001E2E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kommunikáció és kutatása</w:t>
            </w:r>
          </w:p>
          <w:p w:rsidR="00A0035F" w:rsidRPr="00AA623B" w:rsidRDefault="00A0035F" w:rsidP="001E2E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Diszciplináris kapcsolatok, interdiszciplináris területek</w:t>
            </w:r>
          </w:p>
        </w:tc>
      </w:tr>
      <w:tr w:rsidR="00A0035F" w:rsidRPr="00AA623B" w:rsidTr="00A0035F">
        <w:tc>
          <w:tcPr>
            <w:tcW w:w="562" w:type="dxa"/>
          </w:tcPr>
          <w:p w:rsidR="00A0035F" w:rsidRPr="00AA623B" w:rsidRDefault="00A0035F" w:rsidP="000C2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23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A0035F" w:rsidRPr="00AA623B" w:rsidRDefault="00A0035F" w:rsidP="001E2E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Az </w:t>
            </w:r>
            <w:r w:rsidR="007A2B18">
              <w:rPr>
                <w:rFonts w:ascii="Arial" w:hAnsi="Arial" w:cs="Arial"/>
                <w:sz w:val="24"/>
                <w:szCs w:val="24"/>
              </w:rPr>
              <w:t>emberi kommunikáció története</w:t>
            </w:r>
          </w:p>
        </w:tc>
      </w:tr>
      <w:tr w:rsidR="00A0035F" w:rsidRPr="00AA623B" w:rsidTr="00A0035F">
        <w:tc>
          <w:tcPr>
            <w:tcW w:w="562" w:type="dxa"/>
          </w:tcPr>
          <w:p w:rsidR="00A0035F" w:rsidRPr="00AA623B" w:rsidRDefault="00A0035F" w:rsidP="00561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A623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A0035F" w:rsidRPr="00AA623B" w:rsidRDefault="00A0035F" w:rsidP="001E2E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nem nyelvi kommunikáció</w:t>
            </w:r>
          </w:p>
        </w:tc>
      </w:tr>
      <w:tr w:rsidR="00A0035F" w:rsidRPr="00AA623B" w:rsidTr="00A0035F">
        <w:tc>
          <w:tcPr>
            <w:tcW w:w="562" w:type="dxa"/>
          </w:tcPr>
          <w:p w:rsidR="00A0035F" w:rsidRPr="00AA623B" w:rsidRDefault="00A0035F" w:rsidP="00561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AA623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A0035F" w:rsidRPr="00AA623B" w:rsidRDefault="00A0035F" w:rsidP="001E2E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nyelvi kommunikáció</w:t>
            </w:r>
          </w:p>
        </w:tc>
      </w:tr>
      <w:tr w:rsidR="00A0035F" w:rsidRPr="00AA623B" w:rsidTr="00A0035F">
        <w:tc>
          <w:tcPr>
            <w:tcW w:w="562" w:type="dxa"/>
          </w:tcPr>
          <w:p w:rsidR="00A0035F" w:rsidRPr="00AA623B" w:rsidRDefault="00A0035F" w:rsidP="00561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AA623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A0035F" w:rsidRPr="00AA623B" w:rsidRDefault="00A0035F" w:rsidP="001E2E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ZH</w:t>
            </w:r>
            <w:r w:rsidR="00237BB6">
              <w:rPr>
                <w:rFonts w:ascii="Arial" w:hAnsi="Arial" w:cs="Arial"/>
                <w:sz w:val="24"/>
                <w:szCs w:val="24"/>
              </w:rPr>
              <w:t xml:space="preserve"> írása – gyakorlati óra</w:t>
            </w:r>
          </w:p>
        </w:tc>
      </w:tr>
      <w:tr w:rsidR="00A0035F" w:rsidRPr="00AA623B" w:rsidTr="00A0035F">
        <w:tc>
          <w:tcPr>
            <w:tcW w:w="562" w:type="dxa"/>
          </w:tcPr>
          <w:p w:rsidR="00A0035F" w:rsidRPr="00AA623B" w:rsidRDefault="00A0035F" w:rsidP="00561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 </w:t>
            </w:r>
          </w:p>
        </w:tc>
        <w:tc>
          <w:tcPr>
            <w:tcW w:w="8505" w:type="dxa"/>
          </w:tcPr>
          <w:p w:rsidR="00A0035F" w:rsidRDefault="00A0035F" w:rsidP="001E2E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Önismeret és kommunikációs stílusok</w:t>
            </w:r>
          </w:p>
        </w:tc>
      </w:tr>
      <w:tr w:rsidR="00A0035F" w:rsidRPr="00AA623B" w:rsidTr="00A0035F">
        <w:tc>
          <w:tcPr>
            <w:tcW w:w="562" w:type="dxa"/>
          </w:tcPr>
          <w:p w:rsidR="00A0035F" w:rsidRPr="00AA623B" w:rsidRDefault="00A0035F" w:rsidP="00561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23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8505" w:type="dxa"/>
          </w:tcPr>
          <w:p w:rsidR="00A0035F" w:rsidRPr="00AA623B" w:rsidRDefault="00A0035F" w:rsidP="001E2E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Kommunikációs helyzettípusok és konfliktuskezelés</w:t>
            </w:r>
          </w:p>
        </w:tc>
      </w:tr>
      <w:tr w:rsidR="00A0035F" w:rsidRPr="00AA623B" w:rsidTr="00A0035F">
        <w:tc>
          <w:tcPr>
            <w:tcW w:w="562" w:type="dxa"/>
          </w:tcPr>
          <w:p w:rsidR="00A0035F" w:rsidRPr="00AA623B" w:rsidRDefault="00A0035F" w:rsidP="00561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AA623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A0035F" w:rsidRPr="00AA623B" w:rsidRDefault="00A0035F" w:rsidP="001E2E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személyközi kommunikáció közlésfajtái</w:t>
            </w:r>
          </w:p>
        </w:tc>
      </w:tr>
      <w:tr w:rsidR="00A0035F" w:rsidRPr="00AA623B" w:rsidTr="00A0035F">
        <w:tc>
          <w:tcPr>
            <w:tcW w:w="562" w:type="dxa"/>
          </w:tcPr>
          <w:p w:rsidR="00A0035F" w:rsidRPr="00AA623B" w:rsidRDefault="00A0035F" w:rsidP="00561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AA623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A0035F" w:rsidRPr="00AA623B" w:rsidRDefault="00A0035F" w:rsidP="001E2E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Közlésfajták a társadalmi kommunikációban</w:t>
            </w:r>
          </w:p>
        </w:tc>
      </w:tr>
      <w:tr w:rsidR="00A0035F" w:rsidRPr="00AA623B" w:rsidTr="00A0035F">
        <w:tc>
          <w:tcPr>
            <w:tcW w:w="562" w:type="dxa"/>
          </w:tcPr>
          <w:p w:rsidR="00A0035F" w:rsidRDefault="00A0035F" w:rsidP="00561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 </w:t>
            </w:r>
          </w:p>
        </w:tc>
        <w:tc>
          <w:tcPr>
            <w:tcW w:w="8505" w:type="dxa"/>
          </w:tcPr>
          <w:p w:rsidR="00A0035F" w:rsidRDefault="00A0035F" w:rsidP="001E2E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Újmédia-kommunikáció, a befolyásolás formái: a meggyőzés és a manipuláció</w:t>
            </w:r>
          </w:p>
        </w:tc>
      </w:tr>
      <w:tr w:rsidR="00A0035F" w:rsidRPr="00AA623B" w:rsidTr="00A0035F">
        <w:tc>
          <w:tcPr>
            <w:tcW w:w="562" w:type="dxa"/>
          </w:tcPr>
          <w:p w:rsidR="00A0035F" w:rsidRPr="00AA623B" w:rsidRDefault="00A0035F" w:rsidP="00561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AA623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A0035F" w:rsidRPr="00AA623B" w:rsidRDefault="00A0035F" w:rsidP="001E2E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ZH</w:t>
            </w:r>
          </w:p>
        </w:tc>
      </w:tr>
      <w:tr w:rsidR="00A0035F" w:rsidRPr="00AA623B" w:rsidTr="00A0035F">
        <w:tc>
          <w:tcPr>
            <w:tcW w:w="562" w:type="dxa"/>
          </w:tcPr>
          <w:p w:rsidR="00A0035F" w:rsidRPr="00AA623B" w:rsidRDefault="00A0035F" w:rsidP="00561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AA623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A0035F" w:rsidRPr="00AA623B" w:rsidRDefault="00A0035F" w:rsidP="001E2E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Szervezési feladatok, a félév értékelése.</w:t>
            </w:r>
          </w:p>
        </w:tc>
      </w:tr>
    </w:tbl>
    <w:p w:rsidR="005F594F" w:rsidRPr="00AA623B" w:rsidRDefault="005F594F" w:rsidP="005F59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159F" w:rsidRPr="00FD7738" w:rsidRDefault="00724D1F" w:rsidP="005F59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D7738">
        <w:rPr>
          <w:rFonts w:ascii="Arial" w:hAnsi="Arial" w:cs="Arial"/>
          <w:b/>
          <w:sz w:val="24"/>
          <w:szCs w:val="24"/>
        </w:rPr>
        <w:t>I</w:t>
      </w:r>
      <w:r w:rsidR="005C159F" w:rsidRPr="00FD7738">
        <w:rPr>
          <w:rFonts w:ascii="Arial" w:hAnsi="Arial" w:cs="Arial"/>
          <w:b/>
          <w:sz w:val="24"/>
          <w:szCs w:val="24"/>
        </w:rPr>
        <w:t>rodalom:</w:t>
      </w:r>
    </w:p>
    <w:p w:rsidR="00561958" w:rsidRPr="00561958" w:rsidRDefault="00561958" w:rsidP="005619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1958" w:rsidRDefault="003A6603" w:rsidP="004E0F3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6603">
        <w:rPr>
          <w:rFonts w:ascii="Arial" w:hAnsi="Arial" w:cs="Arial"/>
          <w:sz w:val="24"/>
          <w:szCs w:val="24"/>
        </w:rPr>
        <w:t xml:space="preserve">Aczél Petra 2004. </w:t>
      </w:r>
      <w:r w:rsidRPr="003A6603">
        <w:rPr>
          <w:rFonts w:ascii="Arial" w:hAnsi="Arial" w:cs="Arial"/>
          <w:i/>
          <w:sz w:val="24"/>
          <w:szCs w:val="24"/>
        </w:rPr>
        <w:t>Retorika. A szóból épült gondolat.</w:t>
      </w:r>
      <w:r w:rsidRPr="003A6603">
        <w:rPr>
          <w:rFonts w:ascii="Arial" w:hAnsi="Arial" w:cs="Arial"/>
          <w:sz w:val="24"/>
          <w:szCs w:val="24"/>
        </w:rPr>
        <w:t xml:space="preserve"> Krónika Nova Kiadó, Budapest.</w:t>
      </w:r>
    </w:p>
    <w:p w:rsidR="00632FE2" w:rsidRDefault="00632FE2" w:rsidP="004E0F3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FE2">
        <w:rPr>
          <w:rFonts w:ascii="Arial" w:hAnsi="Arial" w:cs="Arial"/>
          <w:sz w:val="24"/>
          <w:szCs w:val="24"/>
        </w:rPr>
        <w:t xml:space="preserve">Aczél Petra 2009. Új retorika. Közélet, kommunikáció, kampány. </w:t>
      </w:r>
      <w:proofErr w:type="spellStart"/>
      <w:r w:rsidRPr="00632FE2">
        <w:rPr>
          <w:rFonts w:ascii="Arial" w:hAnsi="Arial" w:cs="Arial"/>
          <w:sz w:val="24"/>
          <w:szCs w:val="24"/>
        </w:rPr>
        <w:t>Kalligram</w:t>
      </w:r>
      <w:proofErr w:type="spellEnd"/>
      <w:r w:rsidRPr="00632FE2">
        <w:rPr>
          <w:rFonts w:ascii="Arial" w:hAnsi="Arial" w:cs="Arial"/>
          <w:sz w:val="24"/>
          <w:szCs w:val="24"/>
        </w:rPr>
        <w:t xml:space="preserve"> Kiadó, Pozsony. </w:t>
      </w:r>
    </w:p>
    <w:p w:rsidR="00632FE2" w:rsidRDefault="00632FE2" w:rsidP="004E0F3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FE2">
        <w:rPr>
          <w:rFonts w:ascii="Arial" w:hAnsi="Arial" w:cs="Arial"/>
          <w:sz w:val="24"/>
          <w:szCs w:val="24"/>
        </w:rPr>
        <w:t xml:space="preserve">Aczél Petra 2012. Médiaretorika. Magyar Mercurius, Budapest. </w:t>
      </w:r>
    </w:p>
    <w:p w:rsidR="003A6603" w:rsidRDefault="00632FE2" w:rsidP="004E0F3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FE2">
        <w:rPr>
          <w:rFonts w:ascii="Arial" w:hAnsi="Arial" w:cs="Arial"/>
          <w:sz w:val="24"/>
          <w:szCs w:val="24"/>
        </w:rPr>
        <w:t xml:space="preserve">Aczél Petra szerk. (2015) Műveljük a médiát! </w:t>
      </w:r>
      <w:proofErr w:type="spellStart"/>
      <w:r w:rsidRPr="00632FE2">
        <w:rPr>
          <w:rFonts w:ascii="Arial" w:hAnsi="Arial" w:cs="Arial"/>
          <w:sz w:val="24"/>
          <w:szCs w:val="24"/>
        </w:rPr>
        <w:t>Wolters</w:t>
      </w:r>
      <w:proofErr w:type="spellEnd"/>
      <w:r w:rsidRPr="00632F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FE2">
        <w:rPr>
          <w:rFonts w:ascii="Arial" w:hAnsi="Arial" w:cs="Arial"/>
          <w:sz w:val="24"/>
          <w:szCs w:val="24"/>
        </w:rPr>
        <w:t>Kluwer</w:t>
      </w:r>
      <w:proofErr w:type="spellEnd"/>
      <w:r w:rsidRPr="00632FE2">
        <w:rPr>
          <w:rFonts w:ascii="Arial" w:hAnsi="Arial" w:cs="Arial"/>
          <w:sz w:val="24"/>
          <w:szCs w:val="24"/>
        </w:rPr>
        <w:t xml:space="preserve">. Budapest, 2015. </w:t>
      </w:r>
      <w:hyperlink r:id="rId5" w:history="1">
        <w:r w:rsidR="00101B84" w:rsidRPr="00ED0A34">
          <w:rPr>
            <w:rStyle w:val="Hiperhivatkozs"/>
            <w:rFonts w:ascii="Arial" w:hAnsi="Arial" w:cs="Arial"/>
            <w:sz w:val="24"/>
            <w:szCs w:val="24"/>
          </w:rPr>
          <w:t>http://buvosvolgy.hu/dokumentum/108/aczel_muveljuk_a_mediat.pdf</w:t>
        </w:r>
      </w:hyperlink>
    </w:p>
    <w:p w:rsidR="00101B84" w:rsidRDefault="00101B84" w:rsidP="004E0F3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1B84">
        <w:rPr>
          <w:rFonts w:ascii="Arial" w:hAnsi="Arial" w:cs="Arial"/>
          <w:sz w:val="24"/>
          <w:szCs w:val="24"/>
        </w:rPr>
        <w:t xml:space="preserve">Andok Mónika 2013. A hatékonyság fogalma eltérő kommunikációs modellekben. In: A hatékony kommunikáció. A kommunikáció oktatása 5. Szerk.: Balázs László – H. Varga Gyula. </w:t>
      </w:r>
      <w:proofErr w:type="spellStart"/>
      <w:r w:rsidRPr="00101B84">
        <w:rPr>
          <w:rFonts w:ascii="Arial" w:hAnsi="Arial" w:cs="Arial"/>
          <w:sz w:val="24"/>
          <w:szCs w:val="24"/>
        </w:rPr>
        <w:t>Hungarovox</w:t>
      </w:r>
      <w:proofErr w:type="spellEnd"/>
      <w:r w:rsidRPr="00101B84">
        <w:rPr>
          <w:rFonts w:ascii="Arial" w:hAnsi="Arial" w:cs="Arial"/>
          <w:sz w:val="24"/>
          <w:szCs w:val="24"/>
        </w:rPr>
        <w:t xml:space="preserve"> Kiadó, Budapest. 18–23.</w:t>
      </w:r>
    </w:p>
    <w:p w:rsidR="007A40F8" w:rsidRPr="00AA623B" w:rsidRDefault="007A40F8" w:rsidP="004E0F3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23B">
        <w:rPr>
          <w:rFonts w:ascii="Arial" w:hAnsi="Arial" w:cs="Arial"/>
          <w:sz w:val="24"/>
          <w:szCs w:val="24"/>
        </w:rPr>
        <w:t xml:space="preserve">Andok Mónika: 2016. </w:t>
      </w:r>
      <w:r w:rsidRPr="00AA623B">
        <w:rPr>
          <w:rFonts w:ascii="Arial" w:hAnsi="Arial" w:cs="Arial"/>
          <w:i/>
          <w:sz w:val="24"/>
          <w:szCs w:val="24"/>
        </w:rPr>
        <w:t xml:space="preserve">Digitális média és mindennapi élet. </w:t>
      </w:r>
      <w:r w:rsidR="000529B5" w:rsidRPr="00AA623B">
        <w:rPr>
          <w:rFonts w:ascii="Arial" w:hAnsi="Arial" w:cs="Arial"/>
          <w:i/>
          <w:sz w:val="24"/>
          <w:szCs w:val="24"/>
        </w:rPr>
        <w:t xml:space="preserve">Konvergencia, kontextus, közösségi média. </w:t>
      </w:r>
      <w:r w:rsidR="000529B5" w:rsidRPr="00AA623B">
        <w:rPr>
          <w:rFonts w:ascii="Arial" w:hAnsi="Arial" w:cs="Arial"/>
          <w:sz w:val="24"/>
          <w:szCs w:val="24"/>
        </w:rPr>
        <w:t>L’Harmattan Kft. Budapest.</w:t>
      </w:r>
    </w:p>
    <w:p w:rsidR="004E0F35" w:rsidRPr="00AA623B" w:rsidRDefault="004E0F35" w:rsidP="004E0F3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23B">
        <w:rPr>
          <w:rFonts w:ascii="Arial" w:hAnsi="Arial" w:cs="Arial"/>
          <w:sz w:val="24"/>
          <w:szCs w:val="24"/>
        </w:rPr>
        <w:t xml:space="preserve">Balázs László – H. Tomesz Tímea – H. Varga Gyula 2003. </w:t>
      </w:r>
      <w:r w:rsidRPr="00AA623B">
        <w:rPr>
          <w:rFonts w:ascii="Arial" w:hAnsi="Arial" w:cs="Arial"/>
          <w:i/>
          <w:sz w:val="24"/>
          <w:szCs w:val="24"/>
        </w:rPr>
        <w:t>A kommunikáció elmélete és gyakorlata.</w:t>
      </w:r>
      <w:r w:rsidRPr="00AA623B">
        <w:rPr>
          <w:rFonts w:ascii="Arial" w:hAnsi="Arial" w:cs="Arial"/>
          <w:sz w:val="24"/>
          <w:szCs w:val="24"/>
        </w:rPr>
        <w:t xml:space="preserve"> Gramma Kiadó, Eger.</w:t>
      </w:r>
    </w:p>
    <w:p w:rsidR="00F0037C" w:rsidRPr="00AA623B" w:rsidRDefault="005B2350" w:rsidP="005F594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23B">
        <w:rPr>
          <w:rFonts w:ascii="Arial" w:hAnsi="Arial" w:cs="Arial"/>
          <w:sz w:val="24"/>
          <w:szCs w:val="24"/>
        </w:rPr>
        <w:t xml:space="preserve">Buda Béla: </w:t>
      </w:r>
      <w:r w:rsidRPr="00AA623B">
        <w:rPr>
          <w:rFonts w:ascii="Arial" w:hAnsi="Arial" w:cs="Arial"/>
          <w:i/>
          <w:sz w:val="24"/>
          <w:szCs w:val="24"/>
        </w:rPr>
        <w:t>A közvetlen emberi kommunikációs szabályszerűségei.</w:t>
      </w:r>
      <w:r w:rsidRPr="00AA623B">
        <w:rPr>
          <w:rFonts w:ascii="Arial" w:hAnsi="Arial" w:cs="Arial"/>
          <w:sz w:val="24"/>
          <w:szCs w:val="24"/>
        </w:rPr>
        <w:t xml:space="preserve"> Bp., Animula K., 1997.</w:t>
      </w:r>
    </w:p>
    <w:p w:rsidR="005B2350" w:rsidRPr="00AA623B" w:rsidRDefault="005B2350" w:rsidP="005F594F">
      <w:pPr>
        <w:pStyle w:val="Blockquote"/>
        <w:numPr>
          <w:ilvl w:val="0"/>
          <w:numId w:val="2"/>
        </w:numPr>
        <w:spacing w:before="0" w:after="0"/>
        <w:jc w:val="both"/>
        <w:rPr>
          <w:rFonts w:ascii="Arial" w:hAnsi="Arial" w:cs="Arial"/>
          <w:szCs w:val="24"/>
        </w:rPr>
      </w:pPr>
      <w:r w:rsidRPr="00AA623B">
        <w:rPr>
          <w:rFonts w:ascii="Arial" w:hAnsi="Arial" w:cs="Arial"/>
          <w:szCs w:val="24"/>
        </w:rPr>
        <w:t xml:space="preserve">Fercsik Erzsébet – Raátz Judit: </w:t>
      </w:r>
      <w:r w:rsidRPr="00AA623B">
        <w:rPr>
          <w:rFonts w:ascii="Arial" w:hAnsi="Arial" w:cs="Arial"/>
          <w:i/>
          <w:szCs w:val="24"/>
        </w:rPr>
        <w:t>Kommunikáció szóban és írásban.</w:t>
      </w:r>
      <w:r w:rsidRPr="00AA623B">
        <w:rPr>
          <w:rFonts w:ascii="Arial" w:hAnsi="Arial" w:cs="Arial"/>
          <w:szCs w:val="24"/>
        </w:rPr>
        <w:t xml:space="preserve"> Bp., Korona Kiadó, 1995. </w:t>
      </w:r>
    </w:p>
    <w:p w:rsidR="004E0F35" w:rsidRPr="00AA623B" w:rsidRDefault="004E0F35" w:rsidP="005F594F">
      <w:pPr>
        <w:pStyle w:val="Blockquote"/>
        <w:numPr>
          <w:ilvl w:val="0"/>
          <w:numId w:val="2"/>
        </w:numPr>
        <w:spacing w:before="0" w:after="0"/>
        <w:jc w:val="both"/>
        <w:rPr>
          <w:rFonts w:ascii="Arial" w:hAnsi="Arial" w:cs="Arial"/>
          <w:szCs w:val="24"/>
        </w:rPr>
      </w:pPr>
      <w:r w:rsidRPr="00AA623B">
        <w:rPr>
          <w:rFonts w:ascii="Arial" w:hAnsi="Arial" w:cs="Arial"/>
          <w:szCs w:val="24"/>
        </w:rPr>
        <w:t>Forgó Sándor:</w:t>
      </w:r>
      <w:r w:rsidR="00B3113E" w:rsidRPr="00AA623B">
        <w:rPr>
          <w:rFonts w:ascii="Arial" w:hAnsi="Arial" w:cs="Arial"/>
          <w:szCs w:val="24"/>
        </w:rPr>
        <w:t xml:space="preserve"> </w:t>
      </w:r>
      <w:r w:rsidRPr="00AA623B">
        <w:rPr>
          <w:rFonts w:ascii="Arial" w:hAnsi="Arial" w:cs="Arial"/>
          <w:i/>
          <w:szCs w:val="24"/>
        </w:rPr>
        <w:t>A kommunikációelmélet alapjai</w:t>
      </w:r>
      <w:r w:rsidRPr="00AA623B">
        <w:rPr>
          <w:rFonts w:ascii="Arial" w:hAnsi="Arial" w:cs="Arial"/>
          <w:szCs w:val="24"/>
        </w:rPr>
        <w:t>. Eger, 2011</w:t>
      </w:r>
    </w:p>
    <w:p w:rsidR="005B2350" w:rsidRDefault="005B2350" w:rsidP="005F594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23B">
        <w:rPr>
          <w:rFonts w:ascii="Arial" w:hAnsi="Arial" w:cs="Arial"/>
          <w:sz w:val="24"/>
          <w:szCs w:val="24"/>
        </w:rPr>
        <w:t xml:space="preserve">H. Varga Gyula: </w:t>
      </w:r>
      <w:r w:rsidRPr="00AA623B">
        <w:rPr>
          <w:rFonts w:ascii="Arial" w:hAnsi="Arial" w:cs="Arial"/>
          <w:i/>
          <w:sz w:val="24"/>
          <w:szCs w:val="24"/>
        </w:rPr>
        <w:t>Bevezetés a nyelvi kommunikáció tanulmányozásába.</w:t>
      </w:r>
      <w:r w:rsidRPr="00AA623B">
        <w:rPr>
          <w:rFonts w:ascii="Arial" w:hAnsi="Arial" w:cs="Arial"/>
          <w:sz w:val="24"/>
          <w:szCs w:val="24"/>
        </w:rPr>
        <w:t xml:space="preserve"> Gramma Kiadó, Eger, 2015. </w:t>
      </w:r>
    </w:p>
    <w:p w:rsidR="0014228D" w:rsidRPr="00AA623B" w:rsidRDefault="0014228D" w:rsidP="005F594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4228D">
        <w:rPr>
          <w:rFonts w:ascii="Arial" w:hAnsi="Arial" w:cs="Arial"/>
          <w:sz w:val="24"/>
          <w:szCs w:val="24"/>
        </w:rPr>
        <w:t>Pease</w:t>
      </w:r>
      <w:proofErr w:type="spellEnd"/>
      <w:r w:rsidRPr="0014228D">
        <w:rPr>
          <w:rFonts w:ascii="Arial" w:hAnsi="Arial" w:cs="Arial"/>
          <w:sz w:val="24"/>
          <w:szCs w:val="24"/>
        </w:rPr>
        <w:t xml:space="preserve">, Allan 2000. </w:t>
      </w:r>
      <w:r w:rsidRPr="0014228D">
        <w:rPr>
          <w:rFonts w:ascii="Arial" w:hAnsi="Arial" w:cs="Arial"/>
          <w:i/>
          <w:sz w:val="24"/>
          <w:szCs w:val="24"/>
        </w:rPr>
        <w:t>Testbeszéd.</w:t>
      </w:r>
      <w:r w:rsidRPr="0014228D">
        <w:rPr>
          <w:rFonts w:ascii="Arial" w:hAnsi="Arial" w:cs="Arial"/>
          <w:sz w:val="24"/>
          <w:szCs w:val="24"/>
        </w:rPr>
        <w:t xml:space="preserve"> Park Kiadó, Budapest.</w:t>
      </w:r>
    </w:p>
    <w:p w:rsidR="005F594F" w:rsidRDefault="005F594F" w:rsidP="005F594F">
      <w:pPr>
        <w:pStyle w:val="szveg2"/>
        <w:numPr>
          <w:ilvl w:val="0"/>
          <w:numId w:val="2"/>
        </w:numPr>
        <w:spacing w:line="240" w:lineRule="auto"/>
        <w:rPr>
          <w:rFonts w:ascii="Arial" w:hAnsi="Arial" w:cs="Arial"/>
          <w:szCs w:val="24"/>
        </w:rPr>
      </w:pPr>
      <w:r w:rsidRPr="00AA623B">
        <w:rPr>
          <w:rFonts w:ascii="Arial" w:hAnsi="Arial" w:cs="Arial"/>
          <w:szCs w:val="24"/>
        </w:rPr>
        <w:t xml:space="preserve">Pléh–Síklaki–Terestyéni (szerk.): </w:t>
      </w:r>
      <w:r w:rsidRPr="00AA623B">
        <w:rPr>
          <w:rFonts w:ascii="Arial" w:hAnsi="Arial" w:cs="Arial"/>
          <w:i/>
          <w:szCs w:val="24"/>
        </w:rPr>
        <w:t>Nyelv – kommunikáció – cselekvés.</w:t>
      </w:r>
      <w:r w:rsidRPr="00AA623B">
        <w:rPr>
          <w:rFonts w:ascii="Arial" w:hAnsi="Arial" w:cs="Arial"/>
          <w:szCs w:val="24"/>
        </w:rPr>
        <w:t xml:space="preserve"> Osiris Kiadó, Budapest, 1997.</w:t>
      </w:r>
    </w:p>
    <w:p w:rsidR="0014228D" w:rsidRDefault="0014228D" w:rsidP="005F594F">
      <w:pPr>
        <w:pStyle w:val="szveg2"/>
        <w:numPr>
          <w:ilvl w:val="0"/>
          <w:numId w:val="2"/>
        </w:numPr>
        <w:spacing w:line="240" w:lineRule="auto"/>
        <w:rPr>
          <w:rFonts w:ascii="Arial" w:hAnsi="Arial" w:cs="Arial"/>
          <w:szCs w:val="24"/>
        </w:rPr>
      </w:pPr>
      <w:r w:rsidRPr="0014228D">
        <w:rPr>
          <w:rFonts w:ascii="Arial" w:hAnsi="Arial" w:cs="Arial"/>
          <w:szCs w:val="24"/>
        </w:rPr>
        <w:lastRenderedPageBreak/>
        <w:t xml:space="preserve">Rudas János 2001. </w:t>
      </w:r>
      <w:proofErr w:type="spellStart"/>
      <w:r w:rsidRPr="0014228D">
        <w:rPr>
          <w:rFonts w:ascii="Arial" w:hAnsi="Arial" w:cs="Arial"/>
          <w:i/>
          <w:szCs w:val="24"/>
        </w:rPr>
        <w:t>Delfi</w:t>
      </w:r>
      <w:proofErr w:type="spellEnd"/>
      <w:r w:rsidRPr="0014228D">
        <w:rPr>
          <w:rFonts w:ascii="Arial" w:hAnsi="Arial" w:cs="Arial"/>
          <w:i/>
          <w:szCs w:val="24"/>
        </w:rPr>
        <w:t xml:space="preserve"> örökösei. Önismereti csoportok –elmélet, módszer, gyakorlatok.</w:t>
      </w:r>
      <w:r w:rsidRPr="0014228D">
        <w:rPr>
          <w:rFonts w:ascii="Arial" w:hAnsi="Arial" w:cs="Arial"/>
          <w:szCs w:val="24"/>
        </w:rPr>
        <w:t xml:space="preserve"> Új mandátum, Budapest.</w:t>
      </w:r>
    </w:p>
    <w:p w:rsidR="00EE26E9" w:rsidRDefault="00EE26E9" w:rsidP="005F594F">
      <w:pPr>
        <w:pStyle w:val="szveg2"/>
        <w:numPr>
          <w:ilvl w:val="0"/>
          <w:numId w:val="2"/>
        </w:numPr>
        <w:spacing w:line="240" w:lineRule="auto"/>
        <w:rPr>
          <w:rFonts w:ascii="Arial" w:hAnsi="Arial" w:cs="Arial"/>
          <w:szCs w:val="24"/>
        </w:rPr>
      </w:pPr>
      <w:r w:rsidRPr="00EE26E9">
        <w:rPr>
          <w:rFonts w:ascii="Arial" w:hAnsi="Arial" w:cs="Arial"/>
          <w:szCs w:val="24"/>
        </w:rPr>
        <w:t xml:space="preserve">Síklaki István 1994. </w:t>
      </w:r>
      <w:r w:rsidRPr="000D567E">
        <w:rPr>
          <w:rFonts w:ascii="Arial" w:hAnsi="Arial" w:cs="Arial"/>
          <w:i/>
          <w:szCs w:val="24"/>
        </w:rPr>
        <w:t>A meggyőzés pszichológiája.</w:t>
      </w:r>
      <w:r w:rsidRPr="00EE26E9">
        <w:rPr>
          <w:rFonts w:ascii="Arial" w:hAnsi="Arial" w:cs="Arial"/>
          <w:szCs w:val="24"/>
        </w:rPr>
        <w:t xml:space="preserve"> </w:t>
      </w:r>
      <w:proofErr w:type="spellStart"/>
      <w:r w:rsidRPr="00EE26E9">
        <w:rPr>
          <w:rFonts w:ascii="Arial" w:hAnsi="Arial" w:cs="Arial"/>
          <w:szCs w:val="24"/>
        </w:rPr>
        <w:t>Scientia</w:t>
      </w:r>
      <w:proofErr w:type="spellEnd"/>
      <w:r w:rsidRPr="00EE26E9">
        <w:rPr>
          <w:rFonts w:ascii="Arial" w:hAnsi="Arial" w:cs="Arial"/>
          <w:szCs w:val="24"/>
        </w:rPr>
        <w:t xml:space="preserve"> Humana, Budapest</w:t>
      </w:r>
      <w:r w:rsidR="000D567E">
        <w:rPr>
          <w:rFonts w:ascii="Arial" w:hAnsi="Arial" w:cs="Arial"/>
          <w:szCs w:val="24"/>
        </w:rPr>
        <w:t>.</w:t>
      </w:r>
    </w:p>
    <w:p w:rsidR="000D567E" w:rsidRDefault="00644B0F" w:rsidP="005F594F">
      <w:pPr>
        <w:pStyle w:val="szveg2"/>
        <w:numPr>
          <w:ilvl w:val="0"/>
          <w:numId w:val="2"/>
        </w:numPr>
        <w:spacing w:line="240" w:lineRule="auto"/>
        <w:rPr>
          <w:rFonts w:ascii="Arial" w:hAnsi="Arial" w:cs="Arial"/>
          <w:szCs w:val="24"/>
        </w:rPr>
      </w:pPr>
      <w:r w:rsidRPr="00644B0F">
        <w:rPr>
          <w:rFonts w:ascii="Arial" w:hAnsi="Arial" w:cs="Arial"/>
          <w:szCs w:val="24"/>
        </w:rPr>
        <w:t xml:space="preserve">Szegfű András 1999. </w:t>
      </w:r>
      <w:r w:rsidRPr="00644B0F">
        <w:rPr>
          <w:rFonts w:ascii="Arial" w:hAnsi="Arial" w:cs="Arial"/>
          <w:i/>
          <w:szCs w:val="24"/>
        </w:rPr>
        <w:t>A szervezetek kommunikációjáról.</w:t>
      </w:r>
      <w:r w:rsidRPr="00644B0F">
        <w:rPr>
          <w:rFonts w:ascii="Arial" w:hAnsi="Arial" w:cs="Arial"/>
          <w:szCs w:val="24"/>
        </w:rPr>
        <w:t xml:space="preserve"> In: Béres–Horányi (szerk.) 1999. 86–95.</w:t>
      </w:r>
    </w:p>
    <w:p w:rsidR="00644B0F" w:rsidRPr="00AA623B" w:rsidRDefault="003A6603" w:rsidP="005F594F">
      <w:pPr>
        <w:pStyle w:val="szveg2"/>
        <w:numPr>
          <w:ilvl w:val="0"/>
          <w:numId w:val="2"/>
        </w:numPr>
        <w:spacing w:line="240" w:lineRule="auto"/>
        <w:rPr>
          <w:rFonts w:ascii="Arial" w:hAnsi="Arial" w:cs="Arial"/>
          <w:szCs w:val="24"/>
        </w:rPr>
      </w:pPr>
      <w:r w:rsidRPr="003A6603">
        <w:rPr>
          <w:rFonts w:ascii="Arial" w:hAnsi="Arial" w:cs="Arial"/>
          <w:szCs w:val="24"/>
        </w:rPr>
        <w:t xml:space="preserve">Zsolt Péter 2004. </w:t>
      </w:r>
      <w:r w:rsidRPr="003A6603">
        <w:rPr>
          <w:rFonts w:ascii="Arial" w:hAnsi="Arial" w:cs="Arial"/>
          <w:i/>
          <w:szCs w:val="24"/>
        </w:rPr>
        <w:t>Kommunikációelméletek diszciplínái.</w:t>
      </w:r>
      <w:r w:rsidRPr="003A6603">
        <w:rPr>
          <w:rFonts w:ascii="Arial" w:hAnsi="Arial" w:cs="Arial"/>
          <w:szCs w:val="24"/>
        </w:rPr>
        <w:t xml:space="preserve"> EU-Synergon Kft., Vác.</w:t>
      </w:r>
    </w:p>
    <w:p w:rsidR="001724F1" w:rsidRPr="00AA623B" w:rsidRDefault="001724F1" w:rsidP="001724F1">
      <w:pPr>
        <w:pStyle w:val="szveg2"/>
        <w:spacing w:line="240" w:lineRule="auto"/>
        <w:rPr>
          <w:rFonts w:ascii="Arial" w:hAnsi="Arial" w:cs="Arial"/>
          <w:szCs w:val="24"/>
        </w:rPr>
      </w:pPr>
    </w:p>
    <w:p w:rsidR="001724F1" w:rsidRPr="001724F1" w:rsidRDefault="001724F1" w:rsidP="001724F1">
      <w:pPr>
        <w:suppressAutoHyphens/>
        <w:overflowPunct w:val="0"/>
        <w:autoSpaceDE w:val="0"/>
        <w:autoSpaceDN w:val="0"/>
        <w:adjustRightInd w:val="0"/>
        <w:spacing w:after="0" w:line="100" w:lineRule="atLeast"/>
        <w:ind w:left="709" w:hanging="699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hu-HU"/>
        </w:rPr>
      </w:pPr>
      <w:r w:rsidRPr="001724F1">
        <w:rPr>
          <w:rFonts w:ascii="Arial" w:eastAsia="Times New Roman" w:hAnsi="Arial" w:cs="Arial"/>
          <w:b/>
          <w:kern w:val="1"/>
          <w:sz w:val="24"/>
          <w:szCs w:val="24"/>
          <w:lang w:eastAsia="hu-HU"/>
        </w:rPr>
        <w:t>A foglalkozásokon történő részvétel:</w:t>
      </w:r>
    </w:p>
    <w:p w:rsidR="001724F1" w:rsidRPr="001724F1" w:rsidRDefault="001724F1" w:rsidP="00FD7738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hu-HU"/>
        </w:rPr>
      </w:pPr>
      <w:r w:rsidRPr="001724F1">
        <w:rPr>
          <w:rFonts w:ascii="Arial" w:eastAsia="Times New Roman" w:hAnsi="Arial" w:cs="Arial"/>
          <w:kern w:val="1"/>
          <w:sz w:val="24"/>
          <w:szCs w:val="24"/>
          <w:lang w:eastAsia="hu-HU"/>
        </w:rPr>
        <w:t>A gyakorlati foglalkozásokon a részvétel kötelező. A félévi hiányzás megengedhető mértéke teljes idejű képzésben a tantárgy heti kontakt óraszámának háromszorosa. Ennek túllépése esetén a félév nem értékelhető (</w:t>
      </w:r>
      <w:proofErr w:type="spellStart"/>
      <w:r w:rsidRPr="001724F1">
        <w:rPr>
          <w:rFonts w:ascii="Arial" w:eastAsia="Times New Roman" w:hAnsi="Arial" w:cs="Arial"/>
          <w:kern w:val="1"/>
          <w:sz w:val="24"/>
          <w:szCs w:val="24"/>
          <w:lang w:eastAsia="hu-HU"/>
        </w:rPr>
        <w:t>TVSz</w:t>
      </w:r>
      <w:proofErr w:type="spellEnd"/>
      <w:r w:rsidRPr="001724F1">
        <w:rPr>
          <w:rFonts w:ascii="Arial" w:eastAsia="Times New Roman" w:hAnsi="Arial" w:cs="Arial"/>
          <w:kern w:val="1"/>
          <w:sz w:val="24"/>
          <w:szCs w:val="24"/>
          <w:lang w:eastAsia="hu-HU"/>
        </w:rPr>
        <w:t xml:space="preserve"> 8.§ 1.)</w:t>
      </w:r>
    </w:p>
    <w:p w:rsidR="001724F1" w:rsidRPr="001724F1" w:rsidRDefault="001724F1" w:rsidP="001724F1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hu-HU"/>
        </w:rPr>
      </w:pPr>
    </w:p>
    <w:p w:rsidR="001724F1" w:rsidRDefault="001724F1" w:rsidP="001724F1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Arial" w:eastAsia="Times New Roman" w:hAnsi="Arial" w:cs="Arial"/>
          <w:b/>
          <w:kern w:val="1"/>
          <w:sz w:val="24"/>
          <w:szCs w:val="24"/>
          <w:lang w:eastAsia="hu-HU"/>
        </w:rPr>
      </w:pPr>
      <w:r w:rsidRPr="001724F1">
        <w:rPr>
          <w:rFonts w:ascii="Arial" w:eastAsia="Times New Roman" w:hAnsi="Arial" w:cs="Arial"/>
          <w:b/>
          <w:kern w:val="1"/>
          <w:sz w:val="24"/>
          <w:szCs w:val="24"/>
          <w:lang w:eastAsia="hu-HU"/>
        </w:rPr>
        <w:t xml:space="preserve">Félévi követelmény: </w:t>
      </w:r>
      <w:r w:rsidRPr="001A2989">
        <w:rPr>
          <w:rFonts w:ascii="Arial" w:eastAsia="Times New Roman" w:hAnsi="Arial" w:cs="Arial"/>
          <w:kern w:val="1"/>
          <w:sz w:val="24"/>
          <w:szCs w:val="24"/>
          <w:lang w:eastAsia="hu-HU"/>
        </w:rPr>
        <w:t>gyakorlati jegy</w:t>
      </w:r>
      <w:r w:rsidRPr="001724F1">
        <w:rPr>
          <w:rFonts w:ascii="Arial" w:eastAsia="Times New Roman" w:hAnsi="Arial" w:cs="Arial"/>
          <w:b/>
          <w:kern w:val="1"/>
          <w:sz w:val="24"/>
          <w:szCs w:val="24"/>
          <w:lang w:eastAsia="hu-HU"/>
        </w:rPr>
        <w:t xml:space="preserve"> </w:t>
      </w:r>
    </w:p>
    <w:p w:rsidR="00A8123D" w:rsidRPr="001724F1" w:rsidRDefault="00A8123D" w:rsidP="001724F1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Arial" w:eastAsia="Times New Roman" w:hAnsi="Arial" w:cs="Arial"/>
          <w:b/>
          <w:kern w:val="1"/>
          <w:sz w:val="24"/>
          <w:szCs w:val="24"/>
          <w:lang w:eastAsia="hu-HU"/>
        </w:rPr>
      </w:pPr>
    </w:p>
    <w:p w:rsidR="001724F1" w:rsidRPr="00AA623B" w:rsidRDefault="001724F1" w:rsidP="001724F1">
      <w:pPr>
        <w:pStyle w:val="szveg2"/>
        <w:spacing w:line="240" w:lineRule="auto"/>
        <w:ind w:left="0" w:firstLine="0"/>
        <w:rPr>
          <w:rFonts w:ascii="Arial" w:hAnsi="Arial" w:cs="Arial"/>
          <w:szCs w:val="24"/>
        </w:rPr>
      </w:pPr>
      <w:r w:rsidRPr="00AA623B">
        <w:rPr>
          <w:rFonts w:ascii="Arial" w:hAnsi="Arial" w:cs="Arial"/>
          <w:b/>
          <w:kern w:val="1"/>
          <w:szCs w:val="24"/>
        </w:rPr>
        <w:t>Az érté</w:t>
      </w:r>
      <w:r w:rsidR="00012C5B">
        <w:rPr>
          <w:rFonts w:ascii="Arial" w:hAnsi="Arial" w:cs="Arial"/>
          <w:b/>
          <w:kern w:val="1"/>
          <w:szCs w:val="24"/>
        </w:rPr>
        <w:t>kelés módja, ütemezése</w:t>
      </w:r>
    </w:p>
    <w:p w:rsidR="005F594F" w:rsidRPr="005B2350" w:rsidRDefault="005F594F" w:rsidP="005F59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24F1" w:rsidRPr="001724F1" w:rsidRDefault="001724F1" w:rsidP="001724F1">
      <w:pPr>
        <w:suppressAutoHyphens/>
        <w:overflowPunct w:val="0"/>
        <w:autoSpaceDE w:val="0"/>
        <w:autoSpaceDN w:val="0"/>
        <w:adjustRightInd w:val="0"/>
        <w:spacing w:after="0" w:line="100" w:lineRule="atLeast"/>
        <w:ind w:left="66"/>
        <w:textAlignment w:val="baseline"/>
        <w:rPr>
          <w:rFonts w:ascii="Arial" w:eastAsia="Times New Roman" w:hAnsi="Arial" w:cs="Arial"/>
          <w:color w:val="008080"/>
          <w:kern w:val="1"/>
          <w:sz w:val="24"/>
          <w:szCs w:val="24"/>
          <w:lang w:eastAsia="hu-HU"/>
        </w:rPr>
      </w:pPr>
      <w:r w:rsidRPr="001724F1">
        <w:rPr>
          <w:rFonts w:ascii="Arial" w:eastAsia="Times New Roman" w:hAnsi="Arial" w:cs="Arial"/>
          <w:b/>
          <w:kern w:val="1"/>
          <w:sz w:val="24"/>
          <w:szCs w:val="24"/>
          <w:lang w:eastAsia="hu-HU"/>
        </w:rPr>
        <w:t>A félévközi ellenőrzések követelményei:</w:t>
      </w:r>
    </w:p>
    <w:p w:rsidR="001724F1" w:rsidRPr="00FD7738" w:rsidRDefault="001724F1" w:rsidP="00820575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Arial" w:eastAsia="Times New Roman" w:hAnsi="Arial" w:cs="Arial"/>
          <w:b/>
          <w:kern w:val="1"/>
          <w:sz w:val="24"/>
          <w:szCs w:val="24"/>
          <w:lang w:eastAsia="hu-HU"/>
        </w:rPr>
      </w:pPr>
      <w:r w:rsidRPr="00FD7738">
        <w:rPr>
          <w:rFonts w:ascii="Arial" w:eastAsia="Times New Roman" w:hAnsi="Arial" w:cs="Arial"/>
          <w:kern w:val="1"/>
          <w:sz w:val="24"/>
          <w:szCs w:val="24"/>
          <w:lang w:eastAsia="hu-HU"/>
        </w:rPr>
        <w:t>A tantárgy jellege folyamatos gyakorlást feltételez, így a hallgatók minden héten feladatot kapnak, a feladatok megoldásának értékelése folyamatos. A félév során az elméleti anyag számonkérése k</w:t>
      </w:r>
      <w:r w:rsidR="00012C5B">
        <w:rPr>
          <w:rFonts w:ascii="Arial" w:eastAsia="Times New Roman" w:hAnsi="Arial" w:cs="Arial"/>
          <w:kern w:val="1"/>
          <w:sz w:val="24"/>
          <w:szCs w:val="24"/>
          <w:lang w:eastAsia="hu-HU"/>
        </w:rPr>
        <w:t xml:space="preserve">ét zárthelyi dolgozattal </w:t>
      </w:r>
      <w:bookmarkStart w:id="0" w:name="_GoBack"/>
      <w:bookmarkEnd w:id="0"/>
      <w:r w:rsidRPr="00FD7738">
        <w:rPr>
          <w:rFonts w:ascii="Arial" w:eastAsia="Times New Roman" w:hAnsi="Arial" w:cs="Arial"/>
          <w:kern w:val="1"/>
          <w:sz w:val="24"/>
          <w:szCs w:val="24"/>
          <w:lang w:eastAsia="hu-HU"/>
        </w:rPr>
        <w:t xml:space="preserve">történik. Kettőnél több készületlen órai megjelenés, illetve háromnál több hiányzás a félév megismétlését vonja maga után. </w:t>
      </w:r>
    </w:p>
    <w:p w:rsidR="001724F1" w:rsidRPr="00FD7738" w:rsidRDefault="001724F1" w:rsidP="001724F1">
      <w:pPr>
        <w:suppressAutoHyphens/>
        <w:overflowPunct w:val="0"/>
        <w:autoSpaceDE w:val="0"/>
        <w:autoSpaceDN w:val="0"/>
        <w:adjustRightInd w:val="0"/>
        <w:spacing w:after="0" w:line="100" w:lineRule="atLeast"/>
        <w:ind w:left="360"/>
        <w:jc w:val="both"/>
        <w:textAlignment w:val="baseline"/>
        <w:rPr>
          <w:rFonts w:ascii="Arial" w:eastAsia="Times New Roman" w:hAnsi="Arial" w:cs="Arial"/>
          <w:b/>
          <w:kern w:val="1"/>
          <w:sz w:val="24"/>
          <w:szCs w:val="24"/>
          <w:lang w:eastAsia="hu-HU"/>
        </w:rPr>
      </w:pPr>
    </w:p>
    <w:p w:rsidR="001724F1" w:rsidRPr="001724F1" w:rsidRDefault="001724F1" w:rsidP="001724F1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Arial" w:eastAsia="Times New Roman" w:hAnsi="Arial" w:cs="Arial"/>
          <w:color w:val="008080"/>
          <w:kern w:val="1"/>
          <w:sz w:val="24"/>
          <w:szCs w:val="24"/>
          <w:lang w:eastAsia="hu-HU"/>
        </w:rPr>
      </w:pPr>
      <w:r w:rsidRPr="001724F1">
        <w:rPr>
          <w:rFonts w:ascii="Arial" w:eastAsia="Times New Roman" w:hAnsi="Arial" w:cs="Arial"/>
          <w:b/>
          <w:kern w:val="1"/>
          <w:sz w:val="24"/>
          <w:szCs w:val="24"/>
          <w:lang w:eastAsia="hu-HU"/>
        </w:rPr>
        <w:t>Az érdemjegy kialakításának módja:</w:t>
      </w:r>
    </w:p>
    <w:p w:rsidR="005B2350" w:rsidRPr="00634C40" w:rsidRDefault="001724F1" w:rsidP="00634C40">
      <w:pPr>
        <w:jc w:val="both"/>
        <w:rPr>
          <w:rFonts w:ascii="Arial" w:eastAsia="Times New Roman" w:hAnsi="Arial" w:cs="Arial"/>
          <w:kern w:val="1"/>
          <w:sz w:val="24"/>
          <w:szCs w:val="24"/>
          <w:lang w:eastAsia="hu-HU"/>
        </w:rPr>
      </w:pPr>
      <w:r w:rsidRPr="00FD7738">
        <w:rPr>
          <w:rFonts w:ascii="Arial" w:eastAsia="Times New Roman" w:hAnsi="Arial" w:cs="Arial"/>
          <w:kern w:val="1"/>
          <w:sz w:val="24"/>
          <w:szCs w:val="24"/>
          <w:lang w:eastAsia="hu-HU"/>
        </w:rPr>
        <w:t>A félévi gyakorlati jegyet az órai munkára kapott jegyek</w:t>
      </w:r>
      <w:r w:rsidR="003A37D8" w:rsidRPr="00FD7738">
        <w:rPr>
          <w:rFonts w:ascii="Arial" w:eastAsia="Times New Roman" w:hAnsi="Arial" w:cs="Arial"/>
          <w:kern w:val="1"/>
          <w:sz w:val="24"/>
          <w:szCs w:val="24"/>
          <w:lang w:eastAsia="hu-HU"/>
        </w:rPr>
        <w:t xml:space="preserve">, </w:t>
      </w:r>
      <w:r w:rsidRPr="00FD7738">
        <w:rPr>
          <w:rFonts w:ascii="Arial" w:eastAsia="Times New Roman" w:hAnsi="Arial" w:cs="Arial"/>
          <w:kern w:val="1"/>
          <w:sz w:val="24"/>
          <w:szCs w:val="24"/>
          <w:lang w:eastAsia="hu-HU"/>
        </w:rPr>
        <w:t>a zárthelyi dolgozatok</w:t>
      </w:r>
      <w:r w:rsidR="003A37D8" w:rsidRPr="00FD7738">
        <w:rPr>
          <w:rFonts w:ascii="Arial" w:eastAsia="Times New Roman" w:hAnsi="Arial" w:cs="Arial"/>
          <w:kern w:val="1"/>
          <w:sz w:val="24"/>
          <w:szCs w:val="24"/>
          <w:lang w:eastAsia="hu-HU"/>
        </w:rPr>
        <w:t xml:space="preserve"> érdemjegyeinek számtani átlaga határozza meg. Amennyiben a zárthelyi dolgozatok, vagy </w:t>
      </w:r>
      <w:r w:rsidR="00135252" w:rsidRPr="00FD7738">
        <w:rPr>
          <w:rFonts w:ascii="Arial" w:eastAsia="Times New Roman" w:hAnsi="Arial" w:cs="Arial"/>
          <w:kern w:val="1"/>
          <w:sz w:val="24"/>
          <w:szCs w:val="24"/>
          <w:lang w:eastAsia="hu-HU"/>
        </w:rPr>
        <w:t xml:space="preserve">az órai munkák </w:t>
      </w:r>
      <w:r w:rsidR="003A37D8" w:rsidRPr="00FD7738">
        <w:rPr>
          <w:rFonts w:ascii="Arial" w:eastAsia="Times New Roman" w:hAnsi="Arial" w:cs="Arial"/>
          <w:kern w:val="1"/>
          <w:sz w:val="24"/>
          <w:szCs w:val="24"/>
          <w:lang w:eastAsia="hu-HU"/>
        </w:rPr>
        <w:t>elégtelen minősítésűek, a félév elégtelen gyakorlati jeggyel zárul. Elégtelen gyakorlati jegy javítása a Tanulmányi és vizsgaszabályzat szerint lehetséges.</w:t>
      </w:r>
    </w:p>
    <w:sectPr w:rsidR="005B2350" w:rsidRPr="00634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-Ti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588DC34"/>
    <w:lvl w:ilvl="0">
      <w:numFmt w:val="bullet"/>
      <w:lvlText w:val="*"/>
      <w:lvlJc w:val="left"/>
    </w:lvl>
  </w:abstractNum>
  <w:abstractNum w:abstractNumId="1">
    <w:nsid w:val="2B063AF1"/>
    <w:multiLevelType w:val="hybridMultilevel"/>
    <w:tmpl w:val="BE7A07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42CA5"/>
    <w:multiLevelType w:val="singleLevel"/>
    <w:tmpl w:val="291A0D9E"/>
    <w:lvl w:ilvl="0">
      <w:start w:val="1"/>
      <w:numFmt w:val="decimal"/>
      <w:lvlText w:val="%1."/>
      <w:legacy w:legacy="1" w:legacySpace="0" w:legacyIndent="0"/>
      <w:lvlJc w:val="left"/>
      <w:pPr>
        <w:ind w:left="568" w:firstLine="0"/>
      </w:pPr>
      <w:rPr>
        <w:rFonts w:ascii="Times New Roman" w:eastAsia="Times New Roman" w:hAnsi="Times New Roman" w:cs="Times New Roman"/>
      </w:rPr>
    </w:lvl>
  </w:abstractNum>
  <w:abstractNum w:abstractNumId="3">
    <w:nsid w:val="38915FEA"/>
    <w:multiLevelType w:val="hybridMultilevel"/>
    <w:tmpl w:val="CC00A2E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F1"/>
    <w:rsid w:val="00012C5B"/>
    <w:rsid w:val="00025906"/>
    <w:rsid w:val="000529B5"/>
    <w:rsid w:val="000734FE"/>
    <w:rsid w:val="000C259C"/>
    <w:rsid w:val="000D567E"/>
    <w:rsid w:val="00101B84"/>
    <w:rsid w:val="00135252"/>
    <w:rsid w:val="0014228D"/>
    <w:rsid w:val="00142339"/>
    <w:rsid w:val="001724F1"/>
    <w:rsid w:val="001A2989"/>
    <w:rsid w:val="001E2E3B"/>
    <w:rsid w:val="00237BB6"/>
    <w:rsid w:val="00252171"/>
    <w:rsid w:val="00321A7B"/>
    <w:rsid w:val="003941FC"/>
    <w:rsid w:val="003A37D8"/>
    <w:rsid w:val="003A6603"/>
    <w:rsid w:val="004666A2"/>
    <w:rsid w:val="004E0F35"/>
    <w:rsid w:val="00543A2D"/>
    <w:rsid w:val="00561958"/>
    <w:rsid w:val="005B2350"/>
    <w:rsid w:val="005C159F"/>
    <w:rsid w:val="005F594F"/>
    <w:rsid w:val="00632FE2"/>
    <w:rsid w:val="00634C40"/>
    <w:rsid w:val="00644B0F"/>
    <w:rsid w:val="00724D1F"/>
    <w:rsid w:val="007642B4"/>
    <w:rsid w:val="00766C17"/>
    <w:rsid w:val="007A2B18"/>
    <w:rsid w:val="007A40F8"/>
    <w:rsid w:val="007F082F"/>
    <w:rsid w:val="00820575"/>
    <w:rsid w:val="009139FE"/>
    <w:rsid w:val="009F2ED3"/>
    <w:rsid w:val="00A0035F"/>
    <w:rsid w:val="00A8123D"/>
    <w:rsid w:val="00AA623B"/>
    <w:rsid w:val="00AB4AE8"/>
    <w:rsid w:val="00B10D28"/>
    <w:rsid w:val="00B3113E"/>
    <w:rsid w:val="00B84B54"/>
    <w:rsid w:val="00BA0003"/>
    <w:rsid w:val="00CC2C2F"/>
    <w:rsid w:val="00CC3B5F"/>
    <w:rsid w:val="00CD28C2"/>
    <w:rsid w:val="00D47B22"/>
    <w:rsid w:val="00DD3EF4"/>
    <w:rsid w:val="00DD5110"/>
    <w:rsid w:val="00E970F1"/>
    <w:rsid w:val="00EE26E9"/>
    <w:rsid w:val="00F0037C"/>
    <w:rsid w:val="00F54260"/>
    <w:rsid w:val="00FD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8B09D-5414-4B52-AF96-0451AF93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lockquote">
    <w:name w:val="Blockquote"/>
    <w:basedOn w:val="Norml"/>
    <w:rsid w:val="005B2350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  <w:style w:type="paragraph" w:customStyle="1" w:styleId="szveg2">
    <w:name w:val="szöveg2"/>
    <w:basedOn w:val="Norml"/>
    <w:rsid w:val="005F594F"/>
    <w:pPr>
      <w:spacing w:after="0" w:line="360" w:lineRule="auto"/>
      <w:ind w:left="851" w:hanging="284"/>
      <w:jc w:val="both"/>
    </w:pPr>
    <w:rPr>
      <w:rFonts w:ascii="H-Times New Roman" w:eastAsia="Times New Roman" w:hAnsi="H-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F594F"/>
    <w:pPr>
      <w:ind w:left="720"/>
      <w:contextualSpacing/>
    </w:pPr>
  </w:style>
  <w:style w:type="table" w:styleId="Rcsostblzat">
    <w:name w:val="Table Grid"/>
    <w:basedOn w:val="Normltblzat"/>
    <w:uiPriority w:val="39"/>
    <w:rsid w:val="000C2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">
    <w:name w:val="Listaszerű bekezdés1"/>
    <w:basedOn w:val="Norml"/>
    <w:rsid w:val="00F54260"/>
    <w:pPr>
      <w:suppressAutoHyphens/>
      <w:overflowPunct w:val="0"/>
      <w:autoSpaceDE w:val="0"/>
      <w:autoSpaceDN w:val="0"/>
      <w:adjustRightInd w:val="0"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hu-HU"/>
    </w:rPr>
  </w:style>
  <w:style w:type="character" w:customStyle="1" w:styleId="Jegyzethivatkozs1">
    <w:name w:val="Jegyzethivatkozás1"/>
    <w:basedOn w:val="Bekezdsalapbettpusa"/>
    <w:rsid w:val="001724F1"/>
    <w:rPr>
      <w:sz w:val="16"/>
    </w:rPr>
  </w:style>
  <w:style w:type="character" w:styleId="Hiperhivatkozs">
    <w:name w:val="Hyperlink"/>
    <w:basedOn w:val="Bekezdsalapbettpusa"/>
    <w:uiPriority w:val="99"/>
    <w:unhideWhenUsed/>
    <w:rsid w:val="00101B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uvosvolgy.hu/dokumentum/108/aczel_muveljuk_a_media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453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Tomori Tímea</dc:creator>
  <cp:keywords/>
  <dc:description/>
  <cp:lastModifiedBy>Windows-felhasználó</cp:lastModifiedBy>
  <cp:revision>51</cp:revision>
  <dcterms:created xsi:type="dcterms:W3CDTF">2019-09-11T09:01:00Z</dcterms:created>
  <dcterms:modified xsi:type="dcterms:W3CDTF">2019-09-24T07:58:00Z</dcterms:modified>
</cp:coreProperties>
</file>