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45" w:rsidRPr="00AA6C2A" w:rsidRDefault="00230245" w:rsidP="00230245">
      <w:pPr>
        <w:jc w:val="center"/>
        <w:rPr>
          <w:sz w:val="26"/>
          <w:szCs w:val="26"/>
        </w:rPr>
      </w:pPr>
      <w:r w:rsidRPr="00AA6C2A">
        <w:rPr>
          <w:sz w:val="26"/>
          <w:szCs w:val="26"/>
        </w:rPr>
        <w:t>Tantárgyi tematika és félévi követelményrendszer</w:t>
      </w:r>
    </w:p>
    <w:p w:rsidR="004A53A5" w:rsidRPr="00AA6C2A" w:rsidRDefault="00230245" w:rsidP="00230245">
      <w:pPr>
        <w:jc w:val="center"/>
        <w:rPr>
          <w:b/>
          <w:sz w:val="28"/>
          <w:szCs w:val="28"/>
        </w:rPr>
      </w:pPr>
      <w:bookmarkStart w:id="0" w:name="_GoBack"/>
      <w:r w:rsidRPr="00AA6C2A">
        <w:rPr>
          <w:b/>
          <w:sz w:val="28"/>
          <w:szCs w:val="28"/>
        </w:rPr>
        <w:t>GP1009</w:t>
      </w:r>
      <w:r w:rsidR="004A53A5" w:rsidRPr="00AA6C2A">
        <w:rPr>
          <w:b/>
          <w:sz w:val="28"/>
          <w:szCs w:val="28"/>
        </w:rPr>
        <w:t>L</w:t>
      </w:r>
      <w:r w:rsidRPr="00AA6C2A">
        <w:rPr>
          <w:b/>
          <w:sz w:val="28"/>
          <w:szCs w:val="28"/>
        </w:rPr>
        <w:t xml:space="preserve"> A</w:t>
      </w:r>
      <w:r w:rsidR="004A53A5" w:rsidRPr="00AA6C2A">
        <w:rPr>
          <w:b/>
          <w:sz w:val="28"/>
          <w:szCs w:val="28"/>
        </w:rPr>
        <w:t>z írástevékenység technikai eszközei</w:t>
      </w:r>
    </w:p>
    <w:bookmarkEnd w:id="0"/>
    <w:p w:rsidR="004A53A5" w:rsidRPr="009A4485" w:rsidRDefault="004A53A5" w:rsidP="004A53A5"/>
    <w:p w:rsidR="004A53A5" w:rsidRPr="009A4485" w:rsidRDefault="004A53A5" w:rsidP="004A53A5">
      <w:pPr>
        <w:ind w:left="709" w:hanging="699"/>
        <w:rPr>
          <w:b/>
          <w:bCs/>
        </w:rPr>
      </w:pPr>
    </w:p>
    <w:p w:rsidR="004A53A5" w:rsidRDefault="004A53A5" w:rsidP="004A53A5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4A53A5" w:rsidRDefault="004A53A5" w:rsidP="004A53A5">
      <w:pPr>
        <w:pStyle w:val="Listaszerbekezds"/>
        <w:numPr>
          <w:ilvl w:val="0"/>
          <w:numId w:val="5"/>
        </w:numPr>
        <w:rPr>
          <w:bCs/>
        </w:rPr>
      </w:pPr>
      <w:r>
        <w:rPr>
          <w:bCs/>
        </w:rPr>
        <w:t>konzultáció:</w:t>
      </w:r>
    </w:p>
    <w:p w:rsidR="004A53A5" w:rsidRPr="0087478E" w:rsidRDefault="004A53A5" w:rsidP="004A53A5">
      <w:pPr>
        <w:pStyle w:val="Listaszerbekezds"/>
        <w:ind w:left="370"/>
        <w:rPr>
          <w:bCs/>
        </w:rPr>
      </w:pPr>
      <w:r>
        <w:rPr>
          <w:bCs/>
        </w:rPr>
        <w:t xml:space="preserve">Félévi követelmények ismertetése. A korszerű és ideális iroda. Az irodatechnikai eszközök. </w:t>
      </w:r>
    </w:p>
    <w:p w:rsidR="004A53A5" w:rsidRDefault="004A53A5" w:rsidP="004A53A5">
      <w:pPr>
        <w:pStyle w:val="Listaszerbekezds"/>
        <w:numPr>
          <w:ilvl w:val="0"/>
          <w:numId w:val="5"/>
        </w:numPr>
        <w:rPr>
          <w:bCs/>
        </w:rPr>
      </w:pPr>
      <w:r>
        <w:rPr>
          <w:bCs/>
        </w:rPr>
        <w:t>konzultáció:</w:t>
      </w:r>
    </w:p>
    <w:p w:rsidR="004A53A5" w:rsidRDefault="004A53A5" w:rsidP="004A53A5">
      <w:pPr>
        <w:pStyle w:val="Listaszerbekezds"/>
        <w:ind w:left="370"/>
        <w:rPr>
          <w:bCs/>
        </w:rPr>
      </w:pPr>
      <w:r>
        <w:rPr>
          <w:bCs/>
        </w:rPr>
        <w:t>Kiselőadások megtartása. Kommunikációs eszközök az irodában. Hang-információk feldolgozása. Bemeneti perifériák.</w:t>
      </w:r>
    </w:p>
    <w:p w:rsidR="004A53A5" w:rsidRDefault="004A53A5" w:rsidP="004A53A5">
      <w:pPr>
        <w:pStyle w:val="Listaszerbekezds"/>
        <w:numPr>
          <w:ilvl w:val="0"/>
          <w:numId w:val="5"/>
        </w:numPr>
        <w:rPr>
          <w:bCs/>
        </w:rPr>
      </w:pPr>
      <w:r>
        <w:rPr>
          <w:bCs/>
        </w:rPr>
        <w:t>konzultáció:</w:t>
      </w:r>
    </w:p>
    <w:p w:rsidR="004A53A5" w:rsidRDefault="004A53A5" w:rsidP="004A53A5">
      <w:pPr>
        <w:pStyle w:val="Listaszerbekezds"/>
        <w:ind w:left="370"/>
        <w:rPr>
          <w:bCs/>
        </w:rPr>
      </w:pPr>
      <w:r>
        <w:rPr>
          <w:bCs/>
        </w:rPr>
        <w:t>Kiselőadások megtartása. Kimeneti perifériák. Irodaszerek.</w:t>
      </w:r>
    </w:p>
    <w:p w:rsidR="004A53A5" w:rsidRDefault="004A53A5" w:rsidP="004A53A5">
      <w:pPr>
        <w:pStyle w:val="Listaszerbekezds"/>
        <w:numPr>
          <w:ilvl w:val="0"/>
          <w:numId w:val="5"/>
        </w:numPr>
        <w:rPr>
          <w:bCs/>
        </w:rPr>
      </w:pPr>
      <w:r>
        <w:rPr>
          <w:bCs/>
        </w:rPr>
        <w:t xml:space="preserve">konzultáció: </w:t>
      </w:r>
    </w:p>
    <w:p w:rsidR="004A53A5" w:rsidRPr="0087478E" w:rsidRDefault="004A53A5" w:rsidP="004A53A5">
      <w:pPr>
        <w:pStyle w:val="Listaszerbekezds"/>
        <w:ind w:left="370"/>
        <w:rPr>
          <w:bCs/>
        </w:rPr>
      </w:pPr>
      <w:r>
        <w:rPr>
          <w:bCs/>
        </w:rPr>
        <w:t>Kiselőadások megtartása. Írásbeli dolgozat megírása. A félév lezárása, értékelés.</w:t>
      </w:r>
    </w:p>
    <w:p w:rsidR="004A53A5" w:rsidRDefault="004A53A5" w:rsidP="004A53A5">
      <w:pPr>
        <w:ind w:left="709" w:hanging="699"/>
        <w:rPr>
          <w:b/>
          <w:bCs/>
        </w:rPr>
      </w:pPr>
    </w:p>
    <w:p w:rsidR="004A53A5" w:rsidRPr="009A4485" w:rsidRDefault="004A53A5" w:rsidP="004A53A5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4A53A5" w:rsidRPr="009A4485" w:rsidRDefault="004A53A5" w:rsidP="004A53A5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4A53A5" w:rsidRPr="009A4485" w:rsidRDefault="004A53A5" w:rsidP="004A53A5"/>
    <w:p w:rsidR="004A53A5" w:rsidRPr="009A4485" w:rsidRDefault="004A53A5" w:rsidP="004A53A5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4A53A5" w:rsidRPr="009A4485" w:rsidRDefault="004A53A5" w:rsidP="004A53A5">
      <w:pPr>
        <w:jc w:val="both"/>
        <w:rPr>
          <w:b/>
        </w:rPr>
      </w:pPr>
    </w:p>
    <w:p w:rsidR="004A53A5" w:rsidRDefault="004A53A5" w:rsidP="004A53A5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4A53A5" w:rsidRPr="00C95581" w:rsidRDefault="004A53A5" w:rsidP="004A53A5">
      <w:pPr>
        <w:pStyle w:val="Listaszerbekezds"/>
        <w:numPr>
          <w:ilvl w:val="0"/>
          <w:numId w:val="4"/>
        </w:numPr>
        <w:jc w:val="both"/>
      </w:pPr>
      <w:r w:rsidRPr="00AE50B6">
        <w:t xml:space="preserve">vizsga típusa: </w:t>
      </w:r>
      <w:r w:rsidRPr="00A13DCC">
        <w:t>Írásbeli és szóbeli</w:t>
      </w:r>
    </w:p>
    <w:p w:rsidR="004A53A5" w:rsidRDefault="004A53A5" w:rsidP="004A53A5">
      <w:pPr>
        <w:pStyle w:val="Listaszerbekezds"/>
        <w:numPr>
          <w:ilvl w:val="0"/>
          <w:numId w:val="4"/>
        </w:numPr>
        <w:jc w:val="both"/>
      </w:pPr>
      <w:r w:rsidRPr="00AE50B6">
        <w:t xml:space="preserve">vizsgára bocsátás feltétele: </w:t>
      </w:r>
      <w:r>
        <w:t>egy házi dolgozat elkészítése s annak konzultáción történő bemutatása Ppt formátumban.</w:t>
      </w:r>
    </w:p>
    <w:p w:rsidR="004A53A5" w:rsidRPr="00A13DCC" w:rsidRDefault="004A53A5" w:rsidP="004A53A5">
      <w:pPr>
        <w:pStyle w:val="Listaszerbekezds"/>
        <w:ind w:left="370"/>
        <w:jc w:val="both"/>
      </w:pPr>
    </w:p>
    <w:p w:rsidR="004A53A5" w:rsidRPr="00F75211" w:rsidRDefault="004A53A5" w:rsidP="004A53A5">
      <w:pPr>
        <w:pStyle w:val="Listaszerbekezds"/>
        <w:numPr>
          <w:ilvl w:val="0"/>
          <w:numId w:val="4"/>
        </w:numPr>
        <w:jc w:val="both"/>
      </w:pPr>
      <w:r w:rsidRPr="00F75211">
        <w:rPr>
          <w:b/>
        </w:rPr>
        <w:t>A vizsgára bocsátás feltétele</w:t>
      </w:r>
      <w:r w:rsidRPr="00F75211">
        <w:t xml:space="preserve">: </w:t>
      </w:r>
    </w:p>
    <w:p w:rsidR="004A53A5" w:rsidRDefault="004A53A5" w:rsidP="004A53A5">
      <w:pPr>
        <w:pStyle w:val="Listaszerbekezds"/>
        <w:numPr>
          <w:ilvl w:val="0"/>
          <w:numId w:val="2"/>
        </w:numPr>
        <w:ind w:left="1438"/>
        <w:jc w:val="both"/>
        <w:rPr>
          <w:color w:val="000000" w:themeColor="text1"/>
        </w:rPr>
      </w:pPr>
      <w:r w:rsidRPr="00A13DCC">
        <w:rPr>
          <w:color w:val="000000" w:themeColor="text1"/>
        </w:rPr>
        <w:t xml:space="preserve">A </w:t>
      </w:r>
      <w:r>
        <w:rPr>
          <w:color w:val="000000" w:themeColor="text1"/>
        </w:rPr>
        <w:t>P</w:t>
      </w:r>
      <w:r w:rsidRPr="00A13DCC">
        <w:rPr>
          <w:color w:val="000000" w:themeColor="text1"/>
        </w:rPr>
        <w:t xml:space="preserve">pt bemutató (házi dolgozat) megfelelt minősítésű (legalább 51%-os) teljesítése. </w:t>
      </w:r>
    </w:p>
    <w:p w:rsidR="004A53A5" w:rsidRDefault="004A53A5" w:rsidP="004A53A5">
      <w:pPr>
        <w:pStyle w:val="Listaszerbekezds"/>
        <w:numPr>
          <w:ilvl w:val="0"/>
          <w:numId w:val="2"/>
        </w:numPr>
        <w:ind w:left="1438"/>
        <w:jc w:val="both"/>
        <w:rPr>
          <w:color w:val="000000" w:themeColor="text1"/>
        </w:rPr>
      </w:pPr>
      <w:r w:rsidRPr="00A13DCC">
        <w:rPr>
          <w:color w:val="000000" w:themeColor="text1"/>
        </w:rPr>
        <w:t xml:space="preserve">Beadási határidő: </w:t>
      </w:r>
      <w:r>
        <w:rPr>
          <w:color w:val="000000" w:themeColor="text1"/>
        </w:rPr>
        <w:t>folyamatos – a végső május 15.</w:t>
      </w:r>
      <w:r w:rsidRPr="00A13DCC">
        <w:rPr>
          <w:color w:val="000000" w:themeColor="text1"/>
        </w:rPr>
        <w:t xml:space="preserve"> </w:t>
      </w:r>
    </w:p>
    <w:p w:rsidR="004A53A5" w:rsidRDefault="004A53A5" w:rsidP="004A53A5">
      <w:pPr>
        <w:pStyle w:val="Listaszerbekezds"/>
        <w:numPr>
          <w:ilvl w:val="0"/>
          <w:numId w:val="2"/>
        </w:numPr>
        <w:ind w:left="1438"/>
        <w:jc w:val="both"/>
        <w:rPr>
          <w:color w:val="000000" w:themeColor="text1"/>
        </w:rPr>
      </w:pPr>
      <w:r w:rsidRPr="00A13DCC">
        <w:rPr>
          <w:color w:val="000000" w:themeColor="text1"/>
        </w:rPr>
        <w:t>A</w:t>
      </w:r>
      <w:r>
        <w:rPr>
          <w:color w:val="000000" w:themeColor="text1"/>
        </w:rPr>
        <w:t>z írásbeli</w:t>
      </w:r>
      <w:r w:rsidRPr="00A13DCC">
        <w:rPr>
          <w:color w:val="000000" w:themeColor="text1"/>
        </w:rPr>
        <w:t xml:space="preserve"> dolgozat</w:t>
      </w:r>
      <w:r>
        <w:rPr>
          <w:color w:val="000000" w:themeColor="text1"/>
        </w:rPr>
        <w:t xml:space="preserve"> </w:t>
      </w:r>
      <w:r w:rsidRPr="00A13DCC">
        <w:rPr>
          <w:color w:val="000000" w:themeColor="text1"/>
        </w:rPr>
        <w:t xml:space="preserve">anyaga: </w:t>
      </w:r>
      <w:r>
        <w:rPr>
          <w:color w:val="000000" w:themeColor="text1"/>
        </w:rPr>
        <w:t xml:space="preserve">Dankó Márta: Bevezetés az irodaszervezésbe c. jegyzete (Nyíregyházi Egyetem, 2016.) </w:t>
      </w:r>
    </w:p>
    <w:p w:rsidR="004A53A5" w:rsidRPr="00A13DCC" w:rsidRDefault="004A53A5" w:rsidP="004A53A5">
      <w:pPr>
        <w:pStyle w:val="Listaszerbekezds"/>
        <w:numPr>
          <w:ilvl w:val="0"/>
          <w:numId w:val="2"/>
        </w:numPr>
        <w:ind w:left="1438"/>
        <w:jc w:val="both"/>
        <w:rPr>
          <w:color w:val="000000" w:themeColor="text1"/>
        </w:rPr>
      </w:pPr>
      <w:r w:rsidRPr="00A13DCC">
        <w:rPr>
          <w:color w:val="000000" w:themeColor="text1"/>
        </w:rPr>
        <w:t xml:space="preserve">A határidő elmulasztása </w:t>
      </w:r>
      <w:r>
        <w:rPr>
          <w:color w:val="000000" w:themeColor="text1"/>
        </w:rPr>
        <w:t>és</w:t>
      </w:r>
      <w:r w:rsidRPr="00A13DCC">
        <w:rPr>
          <w:color w:val="000000" w:themeColor="text1"/>
        </w:rPr>
        <w:t xml:space="preserve"> a dolgozatok 51% alatti teljesítése a tantárgy félévi érvénytelenségét vonja maga után. </w:t>
      </w:r>
    </w:p>
    <w:p w:rsidR="004A53A5" w:rsidRPr="009A4485" w:rsidRDefault="004A53A5" w:rsidP="004A53A5">
      <w:pPr>
        <w:jc w:val="both"/>
      </w:pPr>
    </w:p>
    <w:p w:rsidR="004A53A5" w:rsidRPr="00F75211" w:rsidRDefault="004A53A5" w:rsidP="004A53A5">
      <w:pPr>
        <w:ind w:left="370"/>
        <w:jc w:val="both"/>
      </w:pPr>
      <w:r w:rsidRPr="00F75211">
        <w:rPr>
          <w:b/>
        </w:rPr>
        <w:t>A kollokvium típusa</w:t>
      </w:r>
      <w:r w:rsidRPr="00F75211">
        <w:t xml:space="preserve">: írásbeli és szóbeli. </w:t>
      </w:r>
    </w:p>
    <w:p w:rsidR="004A53A5" w:rsidRPr="00620949" w:rsidRDefault="004A53A5" w:rsidP="004A53A5">
      <w:pPr>
        <w:ind w:left="228" w:firstLine="840"/>
      </w:pPr>
      <w:r>
        <w:rPr>
          <w:bCs/>
        </w:rPr>
        <w:t>A</w:t>
      </w:r>
      <w:proofErr w:type="gramStart"/>
      <w:r>
        <w:rPr>
          <w:bCs/>
        </w:rPr>
        <w:t>)</w:t>
      </w:r>
      <w:r w:rsidRPr="00620949">
        <w:rPr>
          <w:bCs/>
        </w:rPr>
        <w:t xml:space="preserve">  Írásbeli</w:t>
      </w:r>
      <w:proofErr w:type="gramEnd"/>
      <w:r w:rsidRPr="00620949">
        <w:rPr>
          <w:bCs/>
        </w:rPr>
        <w:t xml:space="preserve"> vizsga</w:t>
      </w:r>
      <w:r>
        <w:rPr>
          <w:bCs/>
        </w:rPr>
        <w:t xml:space="preserve"> anyaga</w:t>
      </w:r>
      <w:r w:rsidRPr="00620949">
        <w:t xml:space="preserve">: </w:t>
      </w:r>
    </w:p>
    <w:p w:rsidR="004A53A5" w:rsidRPr="00731242" w:rsidRDefault="004A53A5" w:rsidP="004A53A5">
      <w:pPr>
        <w:ind w:left="708" w:firstLine="708"/>
      </w:pPr>
      <w:r w:rsidRPr="00731242">
        <w:t>Teszt</w:t>
      </w:r>
    </w:p>
    <w:p w:rsidR="004A53A5" w:rsidRPr="009A4485" w:rsidRDefault="004A53A5" w:rsidP="004A53A5">
      <w:pPr>
        <w:ind w:left="1428"/>
        <w:rPr>
          <w:b/>
          <w:bCs/>
        </w:rPr>
      </w:pPr>
    </w:p>
    <w:p w:rsidR="004A53A5" w:rsidRDefault="004A53A5" w:rsidP="004A53A5">
      <w:pPr>
        <w:pStyle w:val="Listaszerbekezds"/>
        <w:numPr>
          <w:ilvl w:val="0"/>
          <w:numId w:val="3"/>
        </w:numPr>
        <w:ind w:left="1438"/>
        <w:rPr>
          <w:bCs/>
        </w:rPr>
      </w:pPr>
      <w:r w:rsidRPr="00620949">
        <w:rPr>
          <w:bCs/>
        </w:rPr>
        <w:t>Szóbeli vizsga</w:t>
      </w:r>
      <w:r>
        <w:rPr>
          <w:bCs/>
        </w:rPr>
        <w:t xml:space="preserve"> témakörei</w:t>
      </w:r>
      <w:r w:rsidRPr="00620949">
        <w:rPr>
          <w:bCs/>
        </w:rPr>
        <w:t>:</w:t>
      </w:r>
      <w:r>
        <w:rPr>
          <w:bCs/>
        </w:rPr>
        <w:t xml:space="preserve"> </w:t>
      </w:r>
    </w:p>
    <w:p w:rsidR="004A53A5" w:rsidRDefault="004A53A5" w:rsidP="004A53A5">
      <w:pPr>
        <w:pStyle w:val="Listaszerbekezds"/>
        <w:ind w:left="1438"/>
        <w:rPr>
          <w:bCs/>
        </w:rPr>
      </w:pPr>
      <w:r>
        <w:rPr>
          <w:bCs/>
        </w:rPr>
        <w:t>A korszerű és ideális iroda</w:t>
      </w:r>
    </w:p>
    <w:p w:rsidR="004A53A5" w:rsidRDefault="004A53A5" w:rsidP="004A53A5">
      <w:pPr>
        <w:ind w:left="708" w:firstLine="708"/>
        <w:rPr>
          <w:bCs/>
        </w:rPr>
      </w:pPr>
      <w:r w:rsidRPr="00A13DCC">
        <w:rPr>
          <w:bCs/>
        </w:rPr>
        <w:t xml:space="preserve">Irodatechnikai </w:t>
      </w:r>
      <w:r>
        <w:rPr>
          <w:bCs/>
        </w:rPr>
        <w:t xml:space="preserve">és telekommunikációs </w:t>
      </w:r>
      <w:r w:rsidRPr="00A13DCC">
        <w:rPr>
          <w:bCs/>
        </w:rPr>
        <w:t>eszközök</w:t>
      </w:r>
    </w:p>
    <w:p w:rsidR="004A53A5" w:rsidRDefault="004A53A5" w:rsidP="004A53A5">
      <w:pPr>
        <w:ind w:left="708" w:firstLine="708"/>
        <w:rPr>
          <w:bCs/>
        </w:rPr>
      </w:pPr>
      <w:r>
        <w:rPr>
          <w:bCs/>
        </w:rPr>
        <w:t>Bemeneti és kimeneti perifériák</w:t>
      </w:r>
    </w:p>
    <w:p w:rsidR="004A53A5" w:rsidRDefault="004A53A5" w:rsidP="004A53A5">
      <w:pPr>
        <w:ind w:left="708" w:firstLine="708"/>
        <w:rPr>
          <w:bCs/>
        </w:rPr>
      </w:pPr>
      <w:r>
        <w:rPr>
          <w:bCs/>
        </w:rPr>
        <w:t>Korszerű irodaszerek</w:t>
      </w:r>
    </w:p>
    <w:p w:rsidR="004A53A5" w:rsidRPr="00B96C67" w:rsidRDefault="004A53A5" w:rsidP="004A53A5">
      <w:pPr>
        <w:ind w:left="360"/>
      </w:pPr>
    </w:p>
    <w:p w:rsidR="004A53A5" w:rsidRPr="009A4485" w:rsidRDefault="004A53A5" w:rsidP="004A53A5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4A53A5" w:rsidRDefault="004A53A5" w:rsidP="00230245">
      <w:pPr>
        <w:spacing w:after="120"/>
        <w:ind w:left="708"/>
        <w:jc w:val="both"/>
      </w:pPr>
      <w:r w:rsidRPr="00731242">
        <w:t xml:space="preserve">Az érdemjegyet a PowerPoint bemutatóra, az írásbeli dolgozatra és a szóbeli feleletre kapott érdemjegyek számtani átlaga adja. </w:t>
      </w:r>
    </w:p>
    <w:sectPr w:rsidR="004A53A5" w:rsidSect="00DD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A5"/>
    <w:rsid w:val="00192DDC"/>
    <w:rsid w:val="00230245"/>
    <w:rsid w:val="00384AEA"/>
    <w:rsid w:val="004A53A5"/>
    <w:rsid w:val="009009CE"/>
    <w:rsid w:val="00AA6C2A"/>
    <w:rsid w:val="00DD7FA2"/>
    <w:rsid w:val="00F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1460</Characters>
  <Application>Microsoft Office Word</Application>
  <DocSecurity>0</DocSecurity>
  <Lines>52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Dankó Márta</dc:creator>
  <cp:lastModifiedBy>Windows-felhasználó</cp:lastModifiedBy>
  <cp:revision>2</cp:revision>
  <dcterms:created xsi:type="dcterms:W3CDTF">2018-09-24T06:29:00Z</dcterms:created>
  <dcterms:modified xsi:type="dcterms:W3CDTF">2018-09-24T06:29:00Z</dcterms:modified>
</cp:coreProperties>
</file>