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63" w:rsidRDefault="002C6D63" w:rsidP="002C6D6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Tantárgyi tematika és félévi követelményrendszer</w:t>
      </w:r>
    </w:p>
    <w:p w:rsidR="002C6D63" w:rsidRDefault="002C6D63" w:rsidP="002C6D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GP1008</w:t>
      </w:r>
      <w:r w:rsidR="00C97DBE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 Az írástevékenység ergonómiája és egészségtana</w:t>
      </w:r>
    </w:p>
    <w:p w:rsidR="002C6D63" w:rsidRDefault="002C6D63" w:rsidP="002C6D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Bertóthyné</w:t>
      </w:r>
      <w:proofErr w:type="spellEnd"/>
      <w:r>
        <w:rPr>
          <w:rFonts w:ascii="Times New Roman" w:hAnsi="Times New Roman"/>
          <w:sz w:val="24"/>
          <w:szCs w:val="24"/>
        </w:rPr>
        <w:t xml:space="preserve"> dr. Végvári Erzsébet)</w:t>
      </w:r>
    </w:p>
    <w:p w:rsidR="002C6D63" w:rsidRDefault="002C6D63" w:rsidP="002C6D63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C6D63" w:rsidRDefault="002C6D63" w:rsidP="002C6D63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Féléves tematika</w:t>
      </w:r>
    </w:p>
    <w:p w:rsidR="002C6D63" w:rsidRDefault="002C6D63" w:rsidP="002C6D63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1526"/>
        <w:gridCol w:w="7513"/>
      </w:tblGrid>
      <w:tr w:rsidR="002C6D63" w:rsidTr="00AD26A2">
        <w:tc>
          <w:tcPr>
            <w:tcW w:w="1526" w:type="dxa"/>
            <w:hideMark/>
          </w:tcPr>
          <w:p w:rsidR="002C6D63" w:rsidRDefault="002C6D63" w:rsidP="00AD26A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Konzultáció</w:t>
            </w:r>
          </w:p>
        </w:tc>
        <w:tc>
          <w:tcPr>
            <w:tcW w:w="7513" w:type="dxa"/>
            <w:hideMark/>
          </w:tcPr>
          <w:p w:rsidR="002C6D63" w:rsidRDefault="002C6D63" w:rsidP="00AD26A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Téma</w:t>
            </w:r>
          </w:p>
        </w:tc>
      </w:tr>
      <w:tr w:rsidR="002C6D63" w:rsidTr="00AD26A2">
        <w:tc>
          <w:tcPr>
            <w:tcW w:w="1526" w:type="dxa"/>
            <w:hideMark/>
          </w:tcPr>
          <w:p w:rsidR="002C6D63" w:rsidRDefault="002C6D63" w:rsidP="00AD26A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513" w:type="dxa"/>
            <w:hideMark/>
          </w:tcPr>
          <w:p w:rsidR="00283B84" w:rsidRDefault="00DB7BBA" w:rsidP="00AD26A2">
            <w:pPr>
              <w:rPr>
                <w:rFonts w:ascii="Times New Roman" w:hAnsi="Times New Roman"/>
                <w:sz w:val="24"/>
                <w:szCs w:val="24"/>
              </w:rPr>
            </w:pPr>
            <w:r w:rsidRPr="00DB7BBA">
              <w:rPr>
                <w:rFonts w:ascii="Times New Roman" w:hAnsi="Times New Roman"/>
                <w:sz w:val="24"/>
                <w:szCs w:val="24"/>
              </w:rPr>
              <w:t xml:space="preserve">A tantárgy, a féléves követelmények ismertetése. </w:t>
            </w:r>
          </w:p>
          <w:p w:rsidR="00283B84" w:rsidRDefault="00DB7BBA" w:rsidP="00AD26A2">
            <w:pPr>
              <w:rPr>
                <w:rFonts w:ascii="Times New Roman" w:hAnsi="Times New Roman"/>
                <w:sz w:val="24"/>
                <w:szCs w:val="24"/>
              </w:rPr>
            </w:pPr>
            <w:r w:rsidRPr="00DB7BBA">
              <w:rPr>
                <w:rFonts w:ascii="Times New Roman" w:hAnsi="Times New Roman"/>
                <w:sz w:val="24"/>
                <w:szCs w:val="24"/>
              </w:rPr>
              <w:t xml:space="preserve">Az ergonómia fogalma. </w:t>
            </w:r>
          </w:p>
          <w:p w:rsidR="00283B84" w:rsidRDefault="00DB7BBA" w:rsidP="00AD26A2">
            <w:pPr>
              <w:rPr>
                <w:rFonts w:ascii="Times New Roman" w:hAnsi="Times New Roman"/>
                <w:sz w:val="24"/>
                <w:szCs w:val="24"/>
              </w:rPr>
            </w:pPr>
            <w:r w:rsidRPr="00DB7BBA">
              <w:rPr>
                <w:rFonts w:ascii="Times New Roman" w:hAnsi="Times New Roman"/>
                <w:sz w:val="24"/>
                <w:szCs w:val="24"/>
              </w:rPr>
              <w:t xml:space="preserve">A számítógépes munkakörnyezet elvárásai. </w:t>
            </w:r>
          </w:p>
          <w:p w:rsidR="002C6D63" w:rsidRPr="00DB7BBA" w:rsidRDefault="00DB7BBA" w:rsidP="00AD26A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B7BBA">
              <w:rPr>
                <w:rFonts w:ascii="Times New Roman" w:hAnsi="Times New Roman"/>
                <w:sz w:val="24"/>
                <w:szCs w:val="24"/>
              </w:rPr>
              <w:t>A színek szerepe az irodában.</w:t>
            </w:r>
          </w:p>
        </w:tc>
      </w:tr>
      <w:tr w:rsidR="002C6D63" w:rsidTr="00AD26A2">
        <w:tc>
          <w:tcPr>
            <w:tcW w:w="1526" w:type="dxa"/>
            <w:hideMark/>
          </w:tcPr>
          <w:p w:rsidR="002C6D63" w:rsidRDefault="002C6D63" w:rsidP="00AD26A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513" w:type="dxa"/>
            <w:hideMark/>
          </w:tcPr>
          <w:p w:rsidR="00283B84" w:rsidRPr="00283B84" w:rsidRDefault="00283B84" w:rsidP="00283B84">
            <w:pPr>
              <w:rPr>
                <w:rFonts w:ascii="Times New Roman" w:hAnsi="Times New Roman"/>
                <w:sz w:val="24"/>
                <w:szCs w:val="24"/>
              </w:rPr>
            </w:pPr>
            <w:r w:rsidRPr="00283B84">
              <w:rPr>
                <w:rFonts w:ascii="Times New Roman" w:hAnsi="Times New Roman"/>
                <w:sz w:val="24"/>
                <w:szCs w:val="24"/>
              </w:rPr>
              <w:t xml:space="preserve">Fizikai egészségvédelem – ergonómia – prevenciós lehetőségek. </w:t>
            </w:r>
          </w:p>
          <w:p w:rsidR="00283B84" w:rsidRPr="00283B84" w:rsidRDefault="00283B84" w:rsidP="00283B84">
            <w:pPr>
              <w:rPr>
                <w:rFonts w:ascii="Times New Roman" w:hAnsi="Times New Roman"/>
                <w:sz w:val="24"/>
                <w:szCs w:val="24"/>
              </w:rPr>
            </w:pPr>
            <w:r w:rsidRPr="00283B84">
              <w:rPr>
                <w:rFonts w:ascii="Times New Roman" w:hAnsi="Times New Roman"/>
                <w:sz w:val="24"/>
                <w:szCs w:val="24"/>
              </w:rPr>
              <w:t xml:space="preserve">Gerincbántalmak megelőzése. </w:t>
            </w:r>
          </w:p>
          <w:p w:rsidR="002C6D63" w:rsidRPr="00283B84" w:rsidRDefault="00283B84" w:rsidP="00AD26A2">
            <w:r w:rsidRPr="00283B84">
              <w:rPr>
                <w:rFonts w:ascii="Times New Roman" w:hAnsi="Times New Roman"/>
                <w:sz w:val="24"/>
                <w:szCs w:val="24"/>
              </w:rPr>
              <w:t>Gerinctorna, ujjtorna, irodai torna.</w:t>
            </w:r>
          </w:p>
        </w:tc>
      </w:tr>
      <w:tr w:rsidR="002C6D63" w:rsidTr="00AD26A2">
        <w:tc>
          <w:tcPr>
            <w:tcW w:w="1526" w:type="dxa"/>
            <w:hideMark/>
          </w:tcPr>
          <w:p w:rsidR="002C6D63" w:rsidRDefault="002C6D63" w:rsidP="00AD26A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513" w:type="dxa"/>
            <w:hideMark/>
          </w:tcPr>
          <w:p w:rsidR="00FF7F6E" w:rsidRPr="00FF7F6E" w:rsidRDefault="00FF7F6E" w:rsidP="00FF7F6E">
            <w:pPr>
              <w:rPr>
                <w:rFonts w:ascii="Times New Roman" w:hAnsi="Times New Roman"/>
                <w:sz w:val="24"/>
                <w:szCs w:val="24"/>
              </w:rPr>
            </w:pPr>
            <w:r w:rsidRPr="00FF7F6E">
              <w:rPr>
                <w:rFonts w:ascii="Times New Roman" w:hAnsi="Times New Roman"/>
                <w:sz w:val="24"/>
                <w:szCs w:val="24"/>
              </w:rPr>
              <w:t>Korszerű irodabútorok és egészségvédelem.</w:t>
            </w:r>
          </w:p>
          <w:p w:rsidR="002C6D63" w:rsidRPr="00FF7F6E" w:rsidRDefault="00FF7F6E" w:rsidP="00FF7F6E">
            <w:pPr>
              <w:rPr>
                <w:rFonts w:ascii="Arial" w:eastAsia="Times New Roman" w:hAnsi="Arial" w:cs="Arial"/>
                <w:sz w:val="25"/>
                <w:szCs w:val="25"/>
                <w:lang w:eastAsia="hu-HU"/>
              </w:rPr>
            </w:pPr>
            <w:r w:rsidRPr="00FF7F6E">
              <w:rPr>
                <w:rFonts w:ascii="Times New Roman" w:hAnsi="Times New Roman"/>
                <w:sz w:val="24"/>
                <w:szCs w:val="24"/>
              </w:rPr>
              <w:t>Az iroda fizikai környezeti elemei és azokkal szembeni elvárások.</w:t>
            </w:r>
          </w:p>
        </w:tc>
      </w:tr>
      <w:tr w:rsidR="002C6D63" w:rsidTr="00AD26A2">
        <w:tc>
          <w:tcPr>
            <w:tcW w:w="1526" w:type="dxa"/>
            <w:hideMark/>
          </w:tcPr>
          <w:p w:rsidR="002C6D63" w:rsidRDefault="002C6D63" w:rsidP="00AD26A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513" w:type="dxa"/>
            <w:hideMark/>
          </w:tcPr>
          <w:p w:rsidR="00FF7F6E" w:rsidRPr="00FF7F6E" w:rsidRDefault="00FF7F6E" w:rsidP="00AD26A2">
            <w:pPr>
              <w:rPr>
                <w:rFonts w:ascii="Times New Roman" w:hAnsi="Times New Roman"/>
                <w:sz w:val="24"/>
                <w:szCs w:val="24"/>
              </w:rPr>
            </w:pPr>
            <w:r w:rsidRPr="00FF7F6E">
              <w:rPr>
                <w:rFonts w:ascii="Times New Roman" w:hAnsi="Times New Roman"/>
                <w:sz w:val="24"/>
                <w:szCs w:val="24"/>
              </w:rPr>
              <w:t xml:space="preserve">A munkahelyi stressz.  </w:t>
            </w:r>
          </w:p>
          <w:p w:rsidR="00FF7F6E" w:rsidRPr="00FF7F6E" w:rsidRDefault="00FF7F6E" w:rsidP="00AD26A2">
            <w:pPr>
              <w:rPr>
                <w:rFonts w:ascii="Times New Roman" w:hAnsi="Times New Roman"/>
                <w:sz w:val="24"/>
                <w:szCs w:val="24"/>
              </w:rPr>
            </w:pPr>
            <w:r w:rsidRPr="00FF7F6E">
              <w:rPr>
                <w:rFonts w:ascii="Times New Roman" w:hAnsi="Times New Roman"/>
                <w:sz w:val="24"/>
                <w:szCs w:val="24"/>
              </w:rPr>
              <w:t>Lelki egészségmegőrzés a munkahelyen.</w:t>
            </w:r>
          </w:p>
          <w:p w:rsidR="002C6D63" w:rsidRPr="00C83D38" w:rsidRDefault="00FF7F6E" w:rsidP="00AD26A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FF7F6E">
              <w:rPr>
                <w:rFonts w:ascii="Times New Roman" w:hAnsi="Times New Roman"/>
                <w:sz w:val="24"/>
                <w:szCs w:val="24"/>
              </w:rPr>
              <w:t>Monotóniatűrés</w:t>
            </w:r>
            <w:proofErr w:type="spellEnd"/>
            <w:r w:rsidRPr="00FF7F6E">
              <w:rPr>
                <w:rFonts w:ascii="Times New Roman" w:hAnsi="Times New Roman"/>
                <w:sz w:val="24"/>
                <w:szCs w:val="24"/>
              </w:rPr>
              <w:t>, védekezés a monotónia ellen</w:t>
            </w:r>
          </w:p>
        </w:tc>
      </w:tr>
    </w:tbl>
    <w:p w:rsidR="002C6D63" w:rsidRDefault="002C6D63" w:rsidP="002C6D63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C6D63" w:rsidRDefault="002C6D63" w:rsidP="002C6D63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foglalkozásokon történő részvétel: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C6D63" w:rsidRDefault="002C6D63" w:rsidP="002C6D63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foglalkozásokon való részvételre vonatkozóan a TVSZ előírásai az irányadóak. </w:t>
      </w:r>
    </w:p>
    <w:p w:rsidR="002C6D63" w:rsidRDefault="002C6D63" w:rsidP="002C6D63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TVSz</w:t>
      </w:r>
      <w:proofErr w:type="spellEnd"/>
      <w:r>
        <w:rPr>
          <w:rFonts w:ascii="Times New Roman" w:hAnsi="Times New Roman"/>
          <w:sz w:val="24"/>
          <w:szCs w:val="24"/>
        </w:rPr>
        <w:t xml:space="preserve"> 8.§ 1.).</w:t>
      </w:r>
    </w:p>
    <w:p w:rsidR="002C6D63" w:rsidRDefault="002C6D63" w:rsidP="002C6D63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C6D63" w:rsidRDefault="002C6D63" w:rsidP="002C6D63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Félévi követelmény: kollokvium </w:t>
      </w:r>
    </w:p>
    <w:p w:rsidR="002C6D63" w:rsidRDefault="002C6D63" w:rsidP="002C6D63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C6D63" w:rsidRPr="00BB4CB0" w:rsidRDefault="002C6D63" w:rsidP="002C6D63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értékelés módja, ütemezése: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BB4CB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>a vizsga típusa -</w:t>
      </w:r>
      <w:r w:rsidRPr="00BB4CB0">
        <w:rPr>
          <w:rFonts w:ascii="Times New Roman" w:hAnsi="Times New Roman"/>
          <w:sz w:val="24"/>
          <w:szCs w:val="24"/>
        </w:rPr>
        <w:t xml:space="preserve"> szóbeli</w:t>
      </w:r>
    </w:p>
    <w:p w:rsidR="002C6D63" w:rsidRDefault="002C6D63" w:rsidP="002C6D63">
      <w:pPr>
        <w:pStyle w:val="Listaszerbekezds"/>
        <w:jc w:val="both"/>
        <w:textAlignment w:val="baseline"/>
        <w:rPr>
          <w:szCs w:val="24"/>
        </w:rPr>
      </w:pPr>
    </w:p>
    <w:p w:rsidR="002C6D63" w:rsidRDefault="002C6D63" w:rsidP="002C6D63">
      <w:pPr>
        <w:rPr>
          <w:rFonts w:ascii="Times New Roman" w:hAnsi="Times New Roman"/>
          <w:sz w:val="24"/>
          <w:szCs w:val="24"/>
        </w:rPr>
      </w:pPr>
      <w:r w:rsidRPr="00DE26CE">
        <w:rPr>
          <w:rFonts w:ascii="Times New Roman" w:hAnsi="Times New Roman"/>
          <w:b/>
          <w:sz w:val="24"/>
          <w:szCs w:val="24"/>
        </w:rPr>
        <w:t>Szóbeli vizsga témakörei:</w:t>
      </w:r>
      <w:r w:rsidRPr="00DE2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4C45" w:rsidRDefault="00FE177E" w:rsidP="00344C45">
      <w:pPr>
        <w:pStyle w:val="Listaszerbekezds"/>
        <w:numPr>
          <w:ilvl w:val="0"/>
          <w:numId w:val="5"/>
        </w:numPr>
        <w:ind w:left="924" w:hanging="357"/>
      </w:pPr>
      <w:r>
        <w:t>A</w:t>
      </w:r>
      <w:r w:rsidR="00344C45">
        <w:t xml:space="preserve">z ergonómia fogalma, szerepe </w:t>
      </w:r>
      <w:r>
        <w:t>az ügyviteli munkafolyamatokban.</w:t>
      </w:r>
      <w:r w:rsidR="00344C45">
        <w:t xml:space="preserve"> </w:t>
      </w:r>
    </w:p>
    <w:p w:rsidR="00344C45" w:rsidRDefault="00FE177E" w:rsidP="00344C45">
      <w:pPr>
        <w:pStyle w:val="Listaszerbekezds"/>
        <w:numPr>
          <w:ilvl w:val="0"/>
          <w:numId w:val="5"/>
        </w:numPr>
        <w:ind w:left="924" w:hanging="357"/>
      </w:pPr>
      <w:r>
        <w:t>A</w:t>
      </w:r>
      <w:r w:rsidR="00344C45">
        <w:t>z iroda berendezése, az irodabútorok és az egészségvédelem; gerincünk védelm</w:t>
      </w:r>
      <w:r>
        <w:t>e az irodai munkafolyamatokban.</w:t>
      </w:r>
    </w:p>
    <w:p w:rsidR="00344C45" w:rsidRDefault="00FE177E" w:rsidP="00344C45">
      <w:pPr>
        <w:pStyle w:val="Listaszerbekezds"/>
        <w:numPr>
          <w:ilvl w:val="0"/>
          <w:numId w:val="5"/>
        </w:numPr>
        <w:ind w:left="924" w:hanging="357"/>
      </w:pPr>
      <w:r>
        <w:t>K</w:t>
      </w:r>
      <w:r w:rsidR="00344C45">
        <w:t>orszerű irodabútorok</w:t>
      </w:r>
      <w:r>
        <w:t>.</w:t>
      </w:r>
      <w:r w:rsidR="00344C45">
        <w:t xml:space="preserve"> </w:t>
      </w:r>
    </w:p>
    <w:p w:rsidR="00344C45" w:rsidRDefault="00FE177E" w:rsidP="00344C45">
      <w:pPr>
        <w:pStyle w:val="Listaszerbekezds"/>
        <w:numPr>
          <w:ilvl w:val="0"/>
          <w:numId w:val="5"/>
        </w:numPr>
        <w:ind w:left="924" w:hanging="357"/>
      </w:pPr>
      <w:r>
        <w:t>A</w:t>
      </w:r>
      <w:r w:rsidR="00344C45">
        <w:t xml:space="preserve">z iroda természetes és mesterséges megvilágítása; szemünk </w:t>
      </w:r>
      <w:r>
        <w:t>védelme a számítógép előtt.</w:t>
      </w:r>
    </w:p>
    <w:p w:rsidR="00344C45" w:rsidRDefault="00FE177E" w:rsidP="00344C45">
      <w:pPr>
        <w:pStyle w:val="Listaszerbekezds"/>
        <w:numPr>
          <w:ilvl w:val="0"/>
          <w:numId w:val="5"/>
        </w:numPr>
        <w:ind w:left="924" w:hanging="357"/>
      </w:pPr>
      <w:r>
        <w:t>A</w:t>
      </w:r>
      <w:r w:rsidR="00344C45">
        <w:t xml:space="preserve"> színek p</w:t>
      </w:r>
      <w:r>
        <w:t>szichológiai hatása az irodában.</w:t>
      </w:r>
      <w:r w:rsidR="00344C45">
        <w:t xml:space="preserve"> </w:t>
      </w:r>
    </w:p>
    <w:p w:rsidR="00344C45" w:rsidRPr="00344C45" w:rsidRDefault="00FE177E" w:rsidP="00344C45">
      <w:pPr>
        <w:pStyle w:val="Listaszerbekezds"/>
        <w:numPr>
          <w:ilvl w:val="0"/>
          <w:numId w:val="5"/>
        </w:numPr>
        <w:ind w:left="924" w:hanging="357"/>
        <w:rPr>
          <w:b/>
        </w:rPr>
      </w:pPr>
      <w:r>
        <w:t>A</w:t>
      </w:r>
      <w:r w:rsidR="00344C45">
        <w:t xml:space="preserve"> lelki egészség fogalma; a munkahelyi stressz; a </w:t>
      </w:r>
      <w:proofErr w:type="spellStart"/>
      <w:r w:rsidR="00344C45">
        <w:t>burnout-szindróma</w:t>
      </w:r>
      <w:proofErr w:type="spellEnd"/>
      <w:r w:rsidR="00344C45">
        <w:t xml:space="preserve">; a </w:t>
      </w:r>
      <w:proofErr w:type="spellStart"/>
      <w:r w:rsidR="00344C45">
        <w:t>mobbing</w:t>
      </w:r>
      <w:proofErr w:type="spellEnd"/>
      <w:r w:rsidR="00344C45">
        <w:t>; megküzdési lehetőségek (megelőzés és terápia).</w:t>
      </w:r>
    </w:p>
    <w:p w:rsidR="00344C45" w:rsidRDefault="00344C45" w:rsidP="002C6D63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C6D63" w:rsidRDefault="002C6D63" w:rsidP="002C6D63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félévközi ellenőrzések követelményei:</w:t>
      </w:r>
    </w:p>
    <w:p w:rsidR="002C6D63" w:rsidRDefault="002C6D63" w:rsidP="002C6D63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837CC" w:rsidRDefault="0087158E" w:rsidP="0087158E">
      <w:pPr>
        <w:rPr>
          <w:rFonts w:ascii="Times New Roman" w:hAnsi="Times New Roman"/>
          <w:sz w:val="24"/>
          <w:szCs w:val="24"/>
        </w:rPr>
      </w:pPr>
      <w:r w:rsidRPr="0087158E">
        <w:rPr>
          <w:rFonts w:ascii="Times New Roman" w:hAnsi="Times New Roman"/>
          <w:b/>
          <w:sz w:val="24"/>
          <w:szCs w:val="24"/>
        </w:rPr>
        <w:t>A vizsgára bocsátás feltétele</w:t>
      </w:r>
      <w:r w:rsidRPr="0087158E">
        <w:rPr>
          <w:rFonts w:ascii="Times New Roman" w:hAnsi="Times New Roman"/>
          <w:sz w:val="24"/>
          <w:szCs w:val="24"/>
        </w:rPr>
        <w:t xml:space="preserve">: </w:t>
      </w:r>
      <w:r w:rsidR="001A00BE">
        <w:rPr>
          <w:rFonts w:ascii="Times New Roman" w:hAnsi="Times New Roman"/>
          <w:sz w:val="24"/>
          <w:szCs w:val="24"/>
        </w:rPr>
        <w:t xml:space="preserve">A </w:t>
      </w:r>
      <w:r w:rsidRPr="0087158E">
        <w:rPr>
          <w:rFonts w:ascii="Times New Roman" w:hAnsi="Times New Roman"/>
          <w:sz w:val="24"/>
          <w:szCs w:val="24"/>
        </w:rPr>
        <w:t>konzultációkon való részvétel, házi dolgozat beadása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58E" w:rsidRPr="0087158E" w:rsidRDefault="005837CC" w:rsidP="00871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7158E">
        <w:rPr>
          <w:rFonts w:ascii="Times New Roman" w:hAnsi="Times New Roman"/>
          <w:sz w:val="24"/>
          <w:szCs w:val="24"/>
        </w:rPr>
        <w:t>(november 30.)</w:t>
      </w:r>
    </w:p>
    <w:p w:rsidR="002C6D63" w:rsidRDefault="002C6D63" w:rsidP="002C6D63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C6D63" w:rsidRDefault="002C6D63" w:rsidP="002C6D63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érdemjegy kialakításának módja: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C6D63" w:rsidRDefault="002C6D63" w:rsidP="002C6D63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0773" w:rsidRPr="004D0773" w:rsidRDefault="004D0773" w:rsidP="004D0773">
      <w:pPr>
        <w:rPr>
          <w:rFonts w:ascii="Times New Roman" w:hAnsi="Times New Roman"/>
          <w:sz w:val="24"/>
          <w:szCs w:val="24"/>
        </w:rPr>
      </w:pPr>
      <w:r w:rsidRPr="004D0773">
        <w:rPr>
          <w:rFonts w:ascii="Times New Roman" w:hAnsi="Times New Roman"/>
          <w:sz w:val="24"/>
          <w:szCs w:val="24"/>
        </w:rPr>
        <w:t>Az érdemjegyet a szóbeli vizsga és a házi dolgozat számtani átlaga adja.</w:t>
      </w:r>
    </w:p>
    <w:p w:rsidR="002C6D63" w:rsidRDefault="002C6D63" w:rsidP="002C6D63">
      <w:pPr>
        <w:textAlignment w:val="baseline"/>
        <w:rPr>
          <w:rFonts w:ascii="Times New Roman" w:hAnsi="Times New Roman"/>
          <w:i/>
          <w:sz w:val="24"/>
          <w:szCs w:val="24"/>
        </w:rPr>
      </w:pPr>
    </w:p>
    <w:p w:rsidR="002C6D63" w:rsidRDefault="002C6D63" w:rsidP="002C6D63"/>
    <w:p w:rsidR="002C6D63" w:rsidRDefault="002C6D63" w:rsidP="002C6D63"/>
    <w:p w:rsidR="00474F70" w:rsidRDefault="00474F70"/>
    <w:sectPr w:rsidR="00474F70" w:rsidSect="00FF00A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498D"/>
    <w:multiLevelType w:val="hybridMultilevel"/>
    <w:tmpl w:val="C090EF1E"/>
    <w:lvl w:ilvl="0" w:tplc="17FEDE48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32010F01"/>
    <w:multiLevelType w:val="hybridMultilevel"/>
    <w:tmpl w:val="87BEFD2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D122DA"/>
    <w:multiLevelType w:val="hybridMultilevel"/>
    <w:tmpl w:val="8E9EDEE8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DD6A1D"/>
    <w:multiLevelType w:val="hybridMultilevel"/>
    <w:tmpl w:val="C58E7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32CC8"/>
    <w:multiLevelType w:val="hybridMultilevel"/>
    <w:tmpl w:val="5B6002A8"/>
    <w:lvl w:ilvl="0" w:tplc="F3AE04D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2C6D63"/>
    <w:rsid w:val="001A00BE"/>
    <w:rsid w:val="0025365C"/>
    <w:rsid w:val="00283B84"/>
    <w:rsid w:val="002C6D63"/>
    <w:rsid w:val="00344C45"/>
    <w:rsid w:val="00474F70"/>
    <w:rsid w:val="004D0773"/>
    <w:rsid w:val="005837CC"/>
    <w:rsid w:val="0087158E"/>
    <w:rsid w:val="00AE398D"/>
    <w:rsid w:val="00C97DBE"/>
    <w:rsid w:val="00D279BE"/>
    <w:rsid w:val="00DB7BBA"/>
    <w:rsid w:val="00FE177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6D6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6D63"/>
    <w:pPr>
      <w:ind w:left="720"/>
      <w:contextualSpacing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12</cp:revision>
  <dcterms:created xsi:type="dcterms:W3CDTF">2018-09-16T19:27:00Z</dcterms:created>
  <dcterms:modified xsi:type="dcterms:W3CDTF">2018-09-16T19:46:00Z</dcterms:modified>
</cp:coreProperties>
</file>