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457756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MTNL 1112</w:t>
      </w:r>
    </w:p>
    <w:p w:rsidR="00035FF1" w:rsidRDefault="00D93239" w:rsidP="00AB7AC6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</w:t>
      </w:r>
      <w:r w:rsidR="00015E78">
        <w:rPr>
          <w:b/>
          <w:sz w:val="28"/>
          <w:szCs w:val="28"/>
        </w:rPr>
        <w:t xml:space="preserve">s – táncos </w:t>
      </w:r>
      <w:r w:rsidR="00457756">
        <w:rPr>
          <w:b/>
          <w:sz w:val="28"/>
          <w:szCs w:val="28"/>
        </w:rPr>
        <w:t>kreatív mozgásformák (Néptánc</w:t>
      </w:r>
      <w:r>
        <w:rPr>
          <w:b/>
          <w:sz w:val="28"/>
          <w:szCs w:val="28"/>
        </w:rPr>
        <w:t>)</w:t>
      </w:r>
    </w:p>
    <w:p w:rsidR="002531C3" w:rsidRPr="00AB7AC6" w:rsidRDefault="002531C3" w:rsidP="00AB7AC6">
      <w:pPr>
        <w:ind w:left="-567" w:firstLine="0"/>
        <w:jc w:val="center"/>
        <w:rPr>
          <w:b/>
          <w:sz w:val="28"/>
          <w:szCs w:val="28"/>
        </w:rPr>
      </w:pPr>
    </w:p>
    <w:p w:rsidR="008A4F1D" w:rsidRDefault="00D93239" w:rsidP="00E06A7E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C3BFA">
        <w:rPr>
          <w:b/>
        </w:rPr>
        <w:t>óraszám</w:t>
      </w:r>
      <w:proofErr w:type="gramEnd"/>
      <w:r w:rsidR="003C3BFA">
        <w:rPr>
          <w:b/>
        </w:rPr>
        <w:t xml:space="preserve">: </w:t>
      </w:r>
      <w:r w:rsidR="00CD26A9">
        <w:rPr>
          <w:b/>
        </w:rPr>
        <w:t>9 óra/ 3x2+ 3 óra</w:t>
      </w:r>
    </w:p>
    <w:p w:rsidR="007A3CBA" w:rsidRPr="004D46AB" w:rsidRDefault="00015E78" w:rsidP="007A3CBA">
      <w:pPr>
        <w:pStyle w:val="Listaszerbekezds"/>
        <w:numPr>
          <w:ilvl w:val="0"/>
          <w:numId w:val="6"/>
        </w:numPr>
        <w:jc w:val="left"/>
        <w:rPr>
          <w:b/>
        </w:rPr>
      </w:pPr>
      <w:r w:rsidRPr="00606F6A">
        <w:rPr>
          <w:b/>
        </w:rPr>
        <w:t>hét:</w:t>
      </w:r>
      <w:r>
        <w:rPr>
          <w:b/>
        </w:rPr>
        <w:t xml:space="preserve"> </w:t>
      </w:r>
      <w:r>
        <w:rPr>
          <w:b/>
        </w:rPr>
        <w:tab/>
      </w:r>
      <w:r w:rsidR="007A3CBA">
        <w:t xml:space="preserve">Balesetvédelmi tájékoztató, szervezési feladatok. Bizalom </w:t>
      </w:r>
      <w:r w:rsidR="007A3CBA" w:rsidRPr="00606F6A">
        <w:t xml:space="preserve">gyakorlatok, </w:t>
      </w:r>
      <w:r w:rsidR="007A3CBA">
        <w:t xml:space="preserve">játékok.  A </w:t>
      </w:r>
      <w:r w:rsidR="007A3CBA">
        <w:tab/>
        <w:t xml:space="preserve">mozgásműveltséget </w:t>
      </w:r>
      <w:r w:rsidR="007A3CBA">
        <w:tab/>
        <w:t xml:space="preserve">fejlesztő játékos és táncos gyakorlatsorok, etűdök alkalmazása. </w:t>
      </w:r>
    </w:p>
    <w:p w:rsidR="007A3CBA" w:rsidRDefault="007A3CBA" w:rsidP="007A3CBA">
      <w:pPr>
        <w:pStyle w:val="Listaszerbekezds"/>
        <w:ind w:left="153" w:firstLine="0"/>
        <w:jc w:val="left"/>
      </w:pPr>
      <w:r>
        <w:rPr>
          <w:b/>
        </w:rPr>
        <w:tab/>
      </w:r>
      <w:r>
        <w:t>Ugróiskolák</w:t>
      </w:r>
      <w:r w:rsidR="0070538C">
        <w:t>, ugrásfajták, ugrás technikák, ugrásfajták.</w:t>
      </w:r>
    </w:p>
    <w:p w:rsidR="007A3CBA" w:rsidRDefault="002531C3" w:rsidP="007A3CBA">
      <w:pPr>
        <w:pStyle w:val="Listaszerbekezds"/>
        <w:numPr>
          <w:ilvl w:val="0"/>
          <w:numId w:val="6"/>
        </w:numPr>
        <w:jc w:val="left"/>
      </w:pPr>
      <w:r>
        <w:t>hét:</w:t>
      </w:r>
      <w:r w:rsidR="007A3CBA">
        <w:tab/>
      </w:r>
      <w:r w:rsidR="007A3CBA" w:rsidRPr="00A349B1">
        <w:t>Somogyi ugrós motívumok</w:t>
      </w:r>
      <w:r w:rsidR="007A3CBA">
        <w:t>,</w:t>
      </w:r>
      <w:r>
        <w:t xml:space="preserve"> </w:t>
      </w:r>
      <w:r w:rsidR="007A3CBA">
        <w:t>e</w:t>
      </w:r>
      <w:r w:rsidR="007A3CBA" w:rsidRPr="002657CF">
        <w:t>szközös</w:t>
      </w:r>
      <w:r>
        <w:t xml:space="preserve"> </w:t>
      </w:r>
      <w:r w:rsidR="007A3CBA" w:rsidRPr="002657CF">
        <w:t>-</w:t>
      </w:r>
      <w:r>
        <w:t xml:space="preserve"> </w:t>
      </w:r>
      <w:r w:rsidR="0070538C">
        <w:t>ugrós</w:t>
      </w:r>
      <w:r w:rsidR="007A3CBA" w:rsidRPr="002657CF">
        <w:t>, kanásztánc</w:t>
      </w:r>
      <w:r w:rsidR="007A3CBA">
        <w:t>.</w:t>
      </w:r>
    </w:p>
    <w:p w:rsidR="002531C3" w:rsidRDefault="002531C3" w:rsidP="002531C3">
      <w:pPr>
        <w:pStyle w:val="Listaszerbekezds"/>
        <w:ind w:left="153" w:firstLine="0"/>
        <w:jc w:val="left"/>
      </w:pPr>
      <w:r>
        <w:tab/>
        <w:t>Tiszai dialektus táncanyaga: verbunk és csárdás.</w:t>
      </w:r>
      <w:bookmarkStart w:id="0" w:name="_GoBack"/>
      <w:bookmarkEnd w:id="0"/>
    </w:p>
    <w:p w:rsidR="007A3CBA" w:rsidRDefault="002531C3" w:rsidP="007A3CBA">
      <w:pPr>
        <w:pStyle w:val="Listaszerbekezds"/>
        <w:numPr>
          <w:ilvl w:val="0"/>
          <w:numId w:val="6"/>
        </w:numPr>
        <w:jc w:val="left"/>
        <w:rPr>
          <w:b/>
        </w:rPr>
      </w:pPr>
      <w:r>
        <w:t>hét:</w:t>
      </w:r>
      <w:r w:rsidR="007A3CBA">
        <w:tab/>
      </w:r>
      <w:r w:rsidR="007A3CBA" w:rsidRPr="009C47DC">
        <w:rPr>
          <w:b/>
        </w:rPr>
        <w:t>Gyakorlati beszámoló: ugrós improvizáció</w:t>
      </w:r>
      <w:r w:rsidR="007A3CBA">
        <w:rPr>
          <w:b/>
        </w:rPr>
        <w:t>, kanásztánc</w:t>
      </w:r>
      <w:r w:rsidR="007A3CBA" w:rsidRPr="009C47DC">
        <w:rPr>
          <w:b/>
        </w:rPr>
        <w:t xml:space="preserve"> párokban</w:t>
      </w:r>
    </w:p>
    <w:p w:rsidR="007A3CBA" w:rsidRPr="007A3CBA" w:rsidRDefault="007A3CBA" w:rsidP="002531C3">
      <w:pPr>
        <w:pStyle w:val="Listaszerbekezds"/>
        <w:ind w:left="153" w:firstLine="0"/>
        <w:jc w:val="left"/>
        <w:rPr>
          <w:b/>
        </w:rPr>
      </w:pPr>
      <w:r>
        <w:rPr>
          <w:b/>
        </w:rPr>
        <w:tab/>
      </w:r>
      <w:r w:rsidRPr="004D46AB">
        <w:rPr>
          <w:b/>
        </w:rPr>
        <w:t xml:space="preserve">Keleti dialektus: </w:t>
      </w:r>
      <w:r w:rsidRPr="004D46AB">
        <w:rPr>
          <w:i/>
        </w:rPr>
        <w:t xml:space="preserve">moldvai táncok – </w:t>
      </w:r>
      <w:r>
        <w:t xml:space="preserve">Ördög útja, </w:t>
      </w:r>
      <w:proofErr w:type="spellStart"/>
      <w:r>
        <w:t>Hoina</w:t>
      </w:r>
      <w:proofErr w:type="spellEnd"/>
      <w:r>
        <w:t>, Pálmácska</w:t>
      </w:r>
    </w:p>
    <w:p w:rsidR="007A3CBA" w:rsidRDefault="002531C3" w:rsidP="007A3CBA">
      <w:pPr>
        <w:pStyle w:val="Listaszerbekezds"/>
        <w:numPr>
          <w:ilvl w:val="0"/>
          <w:numId w:val="6"/>
        </w:numPr>
        <w:jc w:val="left"/>
        <w:rPr>
          <w:b/>
        </w:rPr>
      </w:pPr>
      <w:r>
        <w:rPr>
          <w:b/>
        </w:rPr>
        <w:t>hét:</w:t>
      </w:r>
      <w:r w:rsidR="007A3CBA">
        <w:rPr>
          <w:b/>
        </w:rPr>
        <w:tab/>
      </w:r>
      <w:r w:rsidR="007A3CBA">
        <w:rPr>
          <w:b/>
        </w:rPr>
        <w:t>Gyakorlati beszámoló: moldvai táncok</w:t>
      </w:r>
    </w:p>
    <w:p w:rsidR="007A3CBA" w:rsidRDefault="007A3CBA" w:rsidP="007A3CBA">
      <w:pPr>
        <w:pStyle w:val="Listaszerbekezds"/>
        <w:ind w:left="153" w:firstLine="0"/>
        <w:jc w:val="left"/>
        <w:rPr>
          <w:b/>
        </w:rPr>
      </w:pPr>
      <w:r>
        <w:rPr>
          <w:b/>
        </w:rPr>
        <w:tab/>
      </w:r>
      <w:r w:rsidR="002531C3">
        <w:rPr>
          <w:b/>
        </w:rPr>
        <w:t xml:space="preserve">Zárthelyi dolgozat: </w:t>
      </w:r>
      <w:r>
        <w:rPr>
          <w:b/>
        </w:rPr>
        <w:t xml:space="preserve"> </w:t>
      </w:r>
    </w:p>
    <w:p w:rsidR="00035FF1" w:rsidRDefault="007A3CBA" w:rsidP="00CD26A9">
      <w:pPr>
        <w:pStyle w:val="Listaszerbekezds"/>
        <w:ind w:left="153" w:firstLine="0"/>
        <w:jc w:val="left"/>
      </w:pPr>
      <w:r>
        <w:tab/>
      </w:r>
      <w:r w:rsidRPr="00794169">
        <w:t>Javít</w:t>
      </w:r>
      <w:r>
        <w:t>ás, elmaradt beszámolók pótlása.</w:t>
      </w:r>
    </w:p>
    <w:p w:rsidR="002531C3" w:rsidRPr="002531C3" w:rsidRDefault="002531C3" w:rsidP="00CD26A9">
      <w:pPr>
        <w:pStyle w:val="Listaszerbekezds"/>
        <w:ind w:left="153" w:firstLine="0"/>
        <w:jc w:val="left"/>
      </w:pPr>
    </w:p>
    <w:p w:rsidR="00A041F2" w:rsidRPr="00AB7AC6" w:rsidRDefault="00A041F2" w:rsidP="00AB7AC6">
      <w:pPr>
        <w:pStyle w:val="Listaszerbekezds"/>
        <w:ind w:left="-567" w:firstLine="0"/>
        <w:jc w:val="left"/>
        <w:rPr>
          <w:b/>
          <w:u w:val="single"/>
        </w:rPr>
      </w:pPr>
      <w:r w:rsidRPr="00AB7AC6">
        <w:rPr>
          <w:b/>
          <w:bCs/>
          <w:u w:val="single"/>
        </w:rPr>
        <w:t>A foglalkozásokon történő részvétel:</w:t>
      </w:r>
    </w:p>
    <w:p w:rsidR="00035FF1" w:rsidRDefault="00A041F2" w:rsidP="002531C3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2531C3" w:rsidRPr="002531C3" w:rsidRDefault="002531C3" w:rsidP="002531C3">
      <w:pPr>
        <w:spacing w:before="0" w:after="0" w:line="240" w:lineRule="auto"/>
        <w:ind w:left="466" w:firstLine="0"/>
      </w:pPr>
    </w:p>
    <w:p w:rsidR="002531C3" w:rsidRDefault="00A041F2" w:rsidP="002531C3">
      <w:pPr>
        <w:ind w:left="-567" w:firstLine="0"/>
        <w:jc w:val="left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="002531C3">
        <w:rPr>
          <w:b/>
        </w:rPr>
        <w:t xml:space="preserve">gyakorlati jegy - </w:t>
      </w:r>
      <w:r w:rsidR="002531C3">
        <w:t>g</w:t>
      </w:r>
      <w:r w:rsidR="002531C3" w:rsidRPr="00680CE1">
        <w:t>yakorlati bemutató, mozgássor néptánc motívumok improvi</w:t>
      </w:r>
      <w:r w:rsidR="002531C3">
        <w:t xml:space="preserve">zatív felhasználásával, </w:t>
      </w:r>
      <w:r w:rsidR="002531C3" w:rsidRPr="00680CE1">
        <w:t>pontos zene</w:t>
      </w:r>
      <w:r w:rsidR="002531C3">
        <w:t xml:space="preserve">i illeszkedéssel.   </w:t>
      </w:r>
      <w:r w:rsidR="002531C3" w:rsidRPr="00680CE1">
        <w:t>Félév végi sikeres zárthelyi dolgozat teljesítése.</w:t>
      </w:r>
    </w:p>
    <w:p w:rsidR="002531C3" w:rsidRDefault="002531C3" w:rsidP="002531C3">
      <w:pPr>
        <w:ind w:left="-567" w:firstLine="0"/>
        <w:jc w:val="left"/>
      </w:pPr>
    </w:p>
    <w:p w:rsidR="002531C3" w:rsidRDefault="00D93239" w:rsidP="002531C3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0F73CF" w:rsidRDefault="002531C3" w:rsidP="00D93239">
      <w:pPr>
        <w:ind w:left="-567" w:firstLine="0"/>
      </w:pPr>
      <w:r w:rsidRPr="00680CE1">
        <w:t xml:space="preserve">A mindennapos testnevelés során is alkalmazható sport és táncmozdulatok egymásra építése és mozgásanyagának elsajátítása. Előkészítő és rávezető gyakorlatok és játékok alkalmazása a mozgásfejlesztésben. </w:t>
      </w:r>
      <w:proofErr w:type="spellStart"/>
      <w:r w:rsidRPr="00680CE1">
        <w:t>Tánctecnikai</w:t>
      </w:r>
      <w:proofErr w:type="spellEnd"/>
      <w:r w:rsidRPr="00680CE1">
        <w:t xml:space="preserve"> képzés,</w:t>
      </w:r>
      <w:r>
        <w:t xml:space="preserve"> </w:t>
      </w:r>
      <w:r w:rsidRPr="00680CE1">
        <w:t>improvizációs gyakorlatok alkalmazása.  A nyugati-, tiszai-, és erdélyi dialektus egy választott táncan</w:t>
      </w:r>
      <w:r>
        <w:t xml:space="preserve">yagának ismerete, improvizatív </w:t>
      </w:r>
      <w:r w:rsidRPr="00680CE1">
        <w:t>előadása.</w:t>
      </w:r>
    </w:p>
    <w:p w:rsidR="002531C3" w:rsidRPr="002531C3" w:rsidRDefault="002531C3" w:rsidP="00D93239">
      <w:pPr>
        <w:ind w:left="-567" w:firstLine="0"/>
        <w:rPr>
          <w:b/>
          <w:u w:val="single"/>
        </w:rPr>
      </w:pPr>
    </w:p>
    <w:p w:rsidR="00097EA9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lastRenderedPageBreak/>
        <w:t>A félévközi ellenőrzések követelményei:</w:t>
      </w:r>
    </w:p>
    <w:p w:rsidR="000F73CF" w:rsidRPr="000146E1" w:rsidRDefault="000F73CF" w:rsidP="000F73CF">
      <w:pPr>
        <w:numPr>
          <w:ilvl w:val="0"/>
          <w:numId w:val="2"/>
        </w:numPr>
        <w:spacing w:before="0" w:after="0" w:line="240" w:lineRule="auto"/>
        <w:ind w:left="360"/>
        <w:contextualSpacing/>
        <w:rPr>
          <w:b/>
          <w:bCs/>
          <w:i/>
          <w:color w:val="0070C0"/>
        </w:rPr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  <w:r>
        <w:t xml:space="preserve"> </w:t>
      </w:r>
    </w:p>
    <w:p w:rsidR="000F73CF" w:rsidRPr="00F50E0B" w:rsidRDefault="000F73CF" w:rsidP="000F73CF">
      <w:pPr>
        <w:numPr>
          <w:ilvl w:val="0"/>
          <w:numId w:val="2"/>
        </w:numPr>
        <w:spacing w:before="0" w:after="0" w:line="240" w:lineRule="auto"/>
        <w:ind w:left="360"/>
        <w:contextualSpacing/>
        <w:rPr>
          <w:b/>
          <w:bCs/>
        </w:rPr>
      </w:pPr>
      <w:r>
        <w:t>A félév során a 4</w:t>
      </w:r>
      <w:r w:rsidRPr="000146E1">
        <w:t xml:space="preserve">. héten zárthelyi dolgozat lesz. A dolgozat 50% alatti teljesítménye a tantárgy félévi érvénytelenségét vonja maga után. </w:t>
      </w:r>
    </w:p>
    <w:p w:rsidR="000F73CF" w:rsidRDefault="000F73CF" w:rsidP="00D93239">
      <w:pPr>
        <w:ind w:left="-567" w:firstLine="0"/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0F73CF" w:rsidRDefault="000F73CF" w:rsidP="000F73CF">
      <w:pPr>
        <w:ind w:left="-567" w:firstLine="0"/>
      </w:pPr>
      <w:r w:rsidRPr="004559FD">
        <w:t>A félévi gyakorlati je</w:t>
      </w:r>
      <w:r>
        <w:t xml:space="preserve">gyet a heti érdemjegyek, </w:t>
      </w:r>
      <w:r w:rsidRPr="000146E1">
        <w:t xml:space="preserve">valamint a zárthelyi dolgozat </w:t>
      </w:r>
      <w:r>
        <w:t xml:space="preserve">érdemjegyeinek számtani átlaga határozzák meg. </w:t>
      </w:r>
    </w:p>
    <w:p w:rsidR="000F73CF" w:rsidRPr="004559FD" w:rsidRDefault="000F73CF" w:rsidP="000F73CF">
      <w:pPr>
        <w:ind w:left="-567" w:firstLine="0"/>
      </w:pPr>
      <w:r w:rsidRPr="004559FD">
        <w:t>Elégtelen gyakorlati jegy javítása a Tanulmányi és vizsgaszabályzat szerint lehetséges.</w:t>
      </w:r>
    </w:p>
    <w:p w:rsidR="00D93239" w:rsidRPr="004559FD" w:rsidRDefault="00D93239" w:rsidP="00D93239">
      <w:pPr>
        <w:ind w:left="-567" w:firstLine="0"/>
      </w:pP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15E78"/>
    <w:rsid w:val="00035FF1"/>
    <w:rsid w:val="00097EA9"/>
    <w:rsid w:val="000F73CF"/>
    <w:rsid w:val="00177BB7"/>
    <w:rsid w:val="002153CB"/>
    <w:rsid w:val="002531C3"/>
    <w:rsid w:val="002657CF"/>
    <w:rsid w:val="002C4B79"/>
    <w:rsid w:val="002D3E99"/>
    <w:rsid w:val="00372583"/>
    <w:rsid w:val="0038270D"/>
    <w:rsid w:val="00392F70"/>
    <w:rsid w:val="003C3BFA"/>
    <w:rsid w:val="003D35EC"/>
    <w:rsid w:val="004559FD"/>
    <w:rsid w:val="00457756"/>
    <w:rsid w:val="004C57D9"/>
    <w:rsid w:val="004D46AB"/>
    <w:rsid w:val="0057076D"/>
    <w:rsid w:val="006653C7"/>
    <w:rsid w:val="006A77A9"/>
    <w:rsid w:val="0070538C"/>
    <w:rsid w:val="00737EBB"/>
    <w:rsid w:val="00776132"/>
    <w:rsid w:val="00794169"/>
    <w:rsid w:val="007A3CBA"/>
    <w:rsid w:val="008476AF"/>
    <w:rsid w:val="008A4F1D"/>
    <w:rsid w:val="009C47DC"/>
    <w:rsid w:val="00A041F2"/>
    <w:rsid w:val="00A04A0C"/>
    <w:rsid w:val="00A91D4A"/>
    <w:rsid w:val="00AB7AC6"/>
    <w:rsid w:val="00AD6ED0"/>
    <w:rsid w:val="00AE1B4E"/>
    <w:rsid w:val="00C01BC3"/>
    <w:rsid w:val="00CD26A9"/>
    <w:rsid w:val="00D85788"/>
    <w:rsid w:val="00D93239"/>
    <w:rsid w:val="00E06A7E"/>
    <w:rsid w:val="00E275FF"/>
    <w:rsid w:val="00E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3588-7933-4F3D-B25F-368FEF20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8</cp:revision>
  <cp:lastPrinted>2017-08-27T16:37:00Z</cp:lastPrinted>
  <dcterms:created xsi:type="dcterms:W3CDTF">2017-08-27T19:02:00Z</dcterms:created>
  <dcterms:modified xsi:type="dcterms:W3CDTF">2017-08-27T19:20:00Z</dcterms:modified>
</cp:coreProperties>
</file>