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DB165" w14:textId="09B0C384" w:rsidR="005502A0" w:rsidRPr="00F62947" w:rsidRDefault="00FB28FF" w:rsidP="00FB28FF">
      <w:pPr>
        <w:jc w:val="center"/>
        <w:rPr>
          <w:b/>
        </w:rPr>
      </w:pPr>
      <w:r w:rsidRPr="00F62947">
        <w:rPr>
          <w:b/>
        </w:rPr>
        <w:t>NAPPALI TAGOZAT – SZAKMÓDSZERTAN I</w:t>
      </w:r>
      <w:r w:rsidR="00F62947" w:rsidRPr="00F62947">
        <w:rPr>
          <w:b/>
        </w:rPr>
        <w:t>I</w:t>
      </w:r>
      <w:r w:rsidR="007E3C30" w:rsidRPr="00F62947">
        <w:rPr>
          <w:b/>
        </w:rPr>
        <w:t>I</w:t>
      </w:r>
      <w:r w:rsidRPr="00F62947">
        <w:rPr>
          <w:b/>
        </w:rPr>
        <w:t>.</w:t>
      </w:r>
    </w:p>
    <w:p w14:paraId="32D80245" w14:textId="77777777" w:rsidR="00A573A6" w:rsidRPr="009A4485" w:rsidRDefault="00A573A6" w:rsidP="00FB28FF">
      <w:pPr>
        <w:jc w:val="center"/>
      </w:pPr>
    </w:p>
    <w:p w14:paraId="7208403E" w14:textId="77777777" w:rsidR="00042EE9" w:rsidRPr="002C5D8C" w:rsidRDefault="00042EE9" w:rsidP="00FB28FF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F3A474A" w14:textId="77777777" w:rsidR="00042EE9" w:rsidRDefault="00042EE9" w:rsidP="001C1527">
      <w:pPr>
        <w:ind w:left="709" w:hanging="699"/>
        <w:rPr>
          <w:b/>
          <w:bCs/>
        </w:rPr>
      </w:pPr>
    </w:p>
    <w:p w14:paraId="47AD3C9B" w14:textId="41957F1D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EFE1FEE" w14:textId="744781EA" w:rsidR="00FB28FF" w:rsidRDefault="00FB28FF" w:rsidP="001C1527">
      <w:pPr>
        <w:ind w:left="709" w:hanging="699"/>
        <w:rPr>
          <w:b/>
          <w:bCs/>
        </w:rPr>
      </w:pPr>
      <w:r>
        <w:rPr>
          <w:b/>
          <w:bCs/>
        </w:rPr>
        <w:t>Heti váltásban: anyanyelv-pedagógia és az irodalomtanítás módszertana</w:t>
      </w:r>
      <w:r w:rsidR="00855EB8">
        <w:rPr>
          <w:b/>
          <w:bCs/>
        </w:rPr>
        <w:t xml:space="preserve"> (2</w:t>
      </w:r>
      <w:r w:rsidR="009F7348">
        <w:rPr>
          <w:b/>
          <w:bCs/>
        </w:rPr>
        <w:t xml:space="preserve"> </w:t>
      </w:r>
      <w:r w:rsidR="00855EB8">
        <w:rPr>
          <w:b/>
          <w:bCs/>
        </w:rPr>
        <w:t>X</w:t>
      </w:r>
      <w:r w:rsidR="009F7348">
        <w:rPr>
          <w:b/>
          <w:bCs/>
        </w:rPr>
        <w:t xml:space="preserve"> </w:t>
      </w:r>
      <w:r w:rsidR="00855EB8">
        <w:rPr>
          <w:b/>
          <w:bCs/>
        </w:rPr>
        <w:t>45 perc)</w:t>
      </w:r>
    </w:p>
    <w:p w14:paraId="33C0B7D9" w14:textId="16AD6C92" w:rsidR="001C1527" w:rsidRDefault="002B0A9F" w:rsidP="00A573A6">
      <w:pPr>
        <w:ind w:left="709" w:hanging="699"/>
        <w:rPr>
          <w:b/>
          <w:bCs/>
        </w:rPr>
      </w:pPr>
      <w:r>
        <w:rPr>
          <w:b/>
          <w:bCs/>
        </w:rPr>
        <w:t>Anyanyelv-pedagógia</w:t>
      </w:r>
    </w:p>
    <w:p w14:paraId="17018E51" w14:textId="77777777" w:rsidR="005C1856" w:rsidRPr="00293A10" w:rsidRDefault="005C1856" w:rsidP="005C1856">
      <w:pPr>
        <w:rPr>
          <w:b/>
          <w:color w:val="000000"/>
        </w:rPr>
      </w:pPr>
    </w:p>
    <w:p w14:paraId="31BD7D16" w14:textId="77777777" w:rsidR="005C1856" w:rsidRDefault="005C1856" w:rsidP="005C1856">
      <w:pPr>
        <w:pStyle w:val="Listaszerbekezds"/>
        <w:numPr>
          <w:ilvl w:val="0"/>
          <w:numId w:val="31"/>
        </w:numPr>
        <w:jc w:val="both"/>
        <w:rPr>
          <w:color w:val="000000"/>
        </w:rPr>
      </w:pPr>
      <w:r w:rsidRPr="00AE7278">
        <w:rPr>
          <w:color w:val="000000"/>
        </w:rPr>
        <w:t xml:space="preserve">Tájékoztató a követelményekről, a tematikáról, a szakirodalomról, a számonkérés módjáról és az órák menetéről; </w:t>
      </w:r>
      <w:r>
        <w:rPr>
          <w:color w:val="000000"/>
        </w:rPr>
        <w:t>a referátumok előkészítése</w:t>
      </w:r>
    </w:p>
    <w:p w14:paraId="4D748FA8" w14:textId="77777777" w:rsidR="005C1856" w:rsidRDefault="005C1856" w:rsidP="005C1856">
      <w:pPr>
        <w:pStyle w:val="Listaszerbekezds"/>
        <w:numPr>
          <w:ilvl w:val="0"/>
          <w:numId w:val="31"/>
        </w:numPr>
        <w:jc w:val="both"/>
        <w:rPr>
          <w:color w:val="000000"/>
        </w:rPr>
      </w:pPr>
      <w:r w:rsidRPr="00AE7278">
        <w:rPr>
          <w:color w:val="000000"/>
        </w:rPr>
        <w:t>Tankönyvcsaládok</w:t>
      </w:r>
      <w:r>
        <w:rPr>
          <w:color w:val="000000"/>
        </w:rPr>
        <w:t xml:space="preserve"> a mai magyar anyanyelvi nevelésben</w:t>
      </w:r>
    </w:p>
    <w:p w14:paraId="0BB7F1A2" w14:textId="77777777" w:rsidR="005C1856" w:rsidRDefault="005C1856" w:rsidP="005C1856">
      <w:pPr>
        <w:pStyle w:val="Listaszerbekezds"/>
        <w:numPr>
          <w:ilvl w:val="0"/>
          <w:numId w:val="31"/>
        </w:numPr>
        <w:jc w:val="both"/>
        <w:rPr>
          <w:color w:val="000000"/>
        </w:rPr>
      </w:pPr>
      <w:r w:rsidRPr="007E409D">
        <w:rPr>
          <w:color w:val="000000"/>
        </w:rPr>
        <w:t>Az</w:t>
      </w:r>
      <w:r>
        <w:rPr>
          <w:color w:val="000000"/>
        </w:rPr>
        <w:t xml:space="preserve"> anyanyelvi nevelés</w:t>
      </w:r>
      <w:r w:rsidRPr="007E409D">
        <w:rPr>
          <w:color w:val="000000"/>
        </w:rPr>
        <w:t xml:space="preserve"> aktuális szakirodal</w:t>
      </w:r>
      <w:r>
        <w:rPr>
          <w:color w:val="000000"/>
        </w:rPr>
        <w:t>ma</w:t>
      </w:r>
      <w:r w:rsidRPr="007E409D">
        <w:rPr>
          <w:color w:val="000000"/>
        </w:rPr>
        <w:t>; módszertani műhelyek</w:t>
      </w:r>
    </w:p>
    <w:p w14:paraId="2ABD7FE9" w14:textId="77777777" w:rsidR="005C1856" w:rsidRPr="00983D2C" w:rsidRDefault="005C1856" w:rsidP="005C1856">
      <w:pPr>
        <w:pStyle w:val="Listaszerbekezds"/>
        <w:numPr>
          <w:ilvl w:val="0"/>
          <w:numId w:val="31"/>
        </w:numPr>
        <w:jc w:val="both"/>
        <w:rPr>
          <w:color w:val="000000"/>
        </w:rPr>
      </w:pPr>
      <w:r w:rsidRPr="00983D2C">
        <w:rPr>
          <w:color w:val="000000"/>
        </w:rPr>
        <w:t xml:space="preserve">Az </w:t>
      </w:r>
      <w:proofErr w:type="spellStart"/>
      <w:r w:rsidRPr="00983D2C">
        <w:rPr>
          <w:color w:val="000000"/>
        </w:rPr>
        <w:t>IKT-eszközök</w:t>
      </w:r>
      <w:proofErr w:type="spellEnd"/>
      <w:r w:rsidRPr="00983D2C">
        <w:rPr>
          <w:color w:val="000000"/>
        </w:rPr>
        <w:t xml:space="preserve"> alkalmazása az anyanyelvi nevelésben – gyakorlati megközelítés. Mérés, értékelés az anyanyelvi nevelésben. Hospitálás előkészítése</w:t>
      </w:r>
    </w:p>
    <w:p w14:paraId="42E0DFFE" w14:textId="77777777" w:rsidR="005C1856" w:rsidRDefault="005C1856" w:rsidP="005C1856">
      <w:pPr>
        <w:pStyle w:val="Listaszerbekezds"/>
        <w:numPr>
          <w:ilvl w:val="0"/>
          <w:numId w:val="31"/>
        </w:numPr>
        <w:jc w:val="both"/>
        <w:rPr>
          <w:color w:val="000000"/>
        </w:rPr>
      </w:pPr>
      <w:r w:rsidRPr="00983D2C">
        <w:rPr>
          <w:color w:val="000000"/>
        </w:rPr>
        <w:t>Hospitálás. A látott óra elemzése</w:t>
      </w:r>
      <w:r>
        <w:rPr>
          <w:color w:val="000000"/>
        </w:rPr>
        <w:t>.</w:t>
      </w:r>
    </w:p>
    <w:p w14:paraId="47FDDEA7" w14:textId="77777777" w:rsidR="005C1856" w:rsidRPr="00983D2C" w:rsidRDefault="005C1856" w:rsidP="005C1856">
      <w:pPr>
        <w:pStyle w:val="Listaszerbekezds"/>
        <w:numPr>
          <w:ilvl w:val="0"/>
          <w:numId w:val="31"/>
        </w:numPr>
        <w:jc w:val="both"/>
        <w:rPr>
          <w:color w:val="000000"/>
        </w:rPr>
      </w:pPr>
      <w:r w:rsidRPr="00983D2C">
        <w:rPr>
          <w:color w:val="000000"/>
        </w:rPr>
        <w:t>Zárthelyi dolgozat</w:t>
      </w:r>
    </w:p>
    <w:p w14:paraId="71537C2A" w14:textId="77777777" w:rsidR="005C1856" w:rsidRPr="00293A10" w:rsidRDefault="005C1856" w:rsidP="005C1856">
      <w:pPr>
        <w:pStyle w:val="Listaszerbekezds"/>
        <w:numPr>
          <w:ilvl w:val="0"/>
          <w:numId w:val="31"/>
        </w:numPr>
        <w:jc w:val="both"/>
        <w:rPr>
          <w:color w:val="000000"/>
        </w:rPr>
      </w:pPr>
      <w:r>
        <w:rPr>
          <w:color w:val="000000"/>
        </w:rPr>
        <w:t>Összegzés, a félévi munka értékelése</w:t>
      </w:r>
    </w:p>
    <w:p w14:paraId="5EA86590" w14:textId="77777777" w:rsidR="002B0A9F" w:rsidRDefault="002B0A9F" w:rsidP="00A573A6">
      <w:pPr>
        <w:ind w:left="709" w:hanging="699"/>
        <w:rPr>
          <w:b/>
          <w:bCs/>
        </w:rPr>
      </w:pPr>
    </w:p>
    <w:p w14:paraId="28A26118" w14:textId="77777777" w:rsidR="002B0A9F" w:rsidRDefault="002B0A9F" w:rsidP="00A573A6">
      <w:pPr>
        <w:ind w:left="709" w:hanging="699"/>
        <w:rPr>
          <w:b/>
          <w:bCs/>
        </w:rPr>
      </w:pPr>
    </w:p>
    <w:p w14:paraId="48F4E5AD" w14:textId="4585A96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1BFD01" w14:textId="45BA50F6"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>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2AC6036E" w14:textId="77777777" w:rsidR="00A573A6" w:rsidRPr="009A4485" w:rsidRDefault="00A573A6"/>
    <w:p w14:paraId="097E5461" w14:textId="619696CE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  <w:r w:rsidR="007755F2">
        <w:rPr>
          <w:b/>
        </w:rPr>
        <w:t xml:space="preserve"> </w:t>
      </w:r>
    </w:p>
    <w:p w14:paraId="4E77B04E" w14:textId="77777777" w:rsidR="009638AC" w:rsidRPr="009A4485" w:rsidRDefault="009638AC" w:rsidP="009638AC">
      <w:pPr>
        <w:jc w:val="both"/>
        <w:rPr>
          <w:b/>
        </w:rPr>
      </w:pPr>
    </w:p>
    <w:p w14:paraId="099E3205" w14:textId="77777777" w:rsidR="009F3791" w:rsidRDefault="00AD2140" w:rsidP="009F3791">
      <w:pPr>
        <w:jc w:val="both"/>
        <w:rPr>
          <w:i/>
          <w:color w:val="0070C0"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76980656" w14:textId="7C55AEA4" w:rsidR="009F3791" w:rsidRPr="00807FD1" w:rsidRDefault="00807FD1" w:rsidP="009F3791">
      <w:pPr>
        <w:jc w:val="both"/>
        <w:rPr>
          <w:b/>
          <w:bCs/>
        </w:rPr>
      </w:pPr>
      <w:r w:rsidRPr="00807FD1">
        <w:rPr>
          <w:b/>
          <w:bCs/>
        </w:rPr>
        <w:t>Anyanyelv-pedagógia</w:t>
      </w:r>
    </w:p>
    <w:p w14:paraId="3D81AC23" w14:textId="77777777" w:rsidR="00807FD1" w:rsidRDefault="00807FD1" w:rsidP="009F3791">
      <w:pPr>
        <w:jc w:val="both"/>
      </w:pPr>
    </w:p>
    <w:p w14:paraId="00C6008D" w14:textId="77777777" w:rsidR="00807FD1" w:rsidRDefault="007B3E90" w:rsidP="009F3791">
      <w:pPr>
        <w:jc w:val="both"/>
      </w:pPr>
      <w:r>
        <w:t>Referátumok: folyamatosan</w:t>
      </w:r>
      <w:r w:rsidR="00807FD1">
        <w:t xml:space="preserve"> tartandók;</w:t>
      </w:r>
    </w:p>
    <w:p w14:paraId="4DB6817A" w14:textId="4326824F" w:rsidR="007B3E90" w:rsidRPr="007B3E90" w:rsidRDefault="007B3E90" w:rsidP="009F3791">
      <w:pPr>
        <w:jc w:val="both"/>
      </w:pPr>
      <w:proofErr w:type="gramStart"/>
      <w:r>
        <w:t>leadandók</w:t>
      </w:r>
      <w:proofErr w:type="gramEnd"/>
      <w:r>
        <w:t xml:space="preserve">: legkésőbb az utolsó előtti hét óráján </w:t>
      </w:r>
    </w:p>
    <w:p w14:paraId="4D6A074A" w14:textId="10E9DB8A" w:rsidR="009638AC" w:rsidRDefault="009638AC" w:rsidP="009F3791">
      <w:pPr>
        <w:jc w:val="both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14:paraId="54B124F5" w14:textId="77777777" w:rsidR="00807FD1" w:rsidRPr="00807FD1" w:rsidRDefault="00807FD1" w:rsidP="00807FD1">
      <w:pPr>
        <w:jc w:val="both"/>
        <w:rPr>
          <w:b/>
          <w:bCs/>
        </w:rPr>
      </w:pPr>
      <w:r w:rsidRPr="00807FD1">
        <w:rPr>
          <w:b/>
          <w:bCs/>
        </w:rPr>
        <w:t>Anyanyelv-pedagógia</w:t>
      </w:r>
    </w:p>
    <w:p w14:paraId="240AC9BD" w14:textId="0263B00D" w:rsidR="007B3E90" w:rsidRPr="00807FD1" w:rsidRDefault="00807FD1" w:rsidP="009F3791">
      <w:pPr>
        <w:jc w:val="both"/>
        <w:rPr>
          <w:bCs/>
        </w:rPr>
      </w:pPr>
      <w:r w:rsidRPr="00807FD1">
        <w:rPr>
          <w:bCs/>
        </w:rPr>
        <w:t>SZÓBELI</w:t>
      </w:r>
    </w:p>
    <w:p w14:paraId="2E267A65" w14:textId="3FE2FF29" w:rsidR="00136287" w:rsidRDefault="00136287" w:rsidP="00136287">
      <w:pPr>
        <w:pStyle w:val="Listaszerbekezds"/>
        <w:autoSpaceDE w:val="0"/>
        <w:autoSpaceDN w:val="0"/>
        <w:adjustRightInd w:val="0"/>
        <w:ind w:left="0"/>
        <w:rPr>
          <w:b/>
          <w:bCs/>
        </w:rPr>
      </w:pPr>
      <w:r w:rsidRPr="00E90929">
        <w:rPr>
          <w:b/>
          <w:bCs/>
        </w:rPr>
        <w:t>Referátumok</w:t>
      </w:r>
    </w:p>
    <w:p w14:paraId="6B15E6C0" w14:textId="77777777" w:rsidR="00B8172E" w:rsidRPr="00293A10" w:rsidRDefault="00B8172E" w:rsidP="00B8172E">
      <w:pPr>
        <w:autoSpaceDE w:val="0"/>
        <w:autoSpaceDN w:val="0"/>
        <w:adjustRightInd w:val="0"/>
        <w:rPr>
          <w:bCs/>
        </w:rPr>
      </w:pPr>
      <w:bookmarkStart w:id="0" w:name="_GoBack"/>
      <w:r w:rsidRPr="00293A10">
        <w:rPr>
          <w:bCs/>
        </w:rPr>
        <w:t>A tematikában megadottak szerint.</w:t>
      </w:r>
    </w:p>
    <w:bookmarkEnd w:id="0"/>
    <w:p w14:paraId="072F2001" w14:textId="77777777" w:rsidR="00136287" w:rsidRDefault="00136287" w:rsidP="00136287">
      <w:pPr>
        <w:pStyle w:val="Default"/>
        <w:jc w:val="both"/>
      </w:pPr>
      <w:r>
        <w:t xml:space="preserve">A referátum bemutatása </w:t>
      </w:r>
      <w:proofErr w:type="spellStart"/>
      <w:r>
        <w:t>PP-tal</w:t>
      </w:r>
      <w:proofErr w:type="spellEnd"/>
      <w:r>
        <w:t xml:space="preserve"> vagy </w:t>
      </w:r>
      <w:proofErr w:type="spellStart"/>
      <w:r>
        <w:t>Prezivel</w:t>
      </w:r>
      <w:proofErr w:type="spellEnd"/>
      <w:r>
        <w:t>, a kivetített vázlat/jegyzetek alapján, nem felolvasással történjen!</w:t>
      </w:r>
    </w:p>
    <w:p w14:paraId="3761D988" w14:textId="77777777" w:rsidR="00807FD1" w:rsidRDefault="00807FD1" w:rsidP="00136287">
      <w:pPr>
        <w:pStyle w:val="Default"/>
        <w:jc w:val="both"/>
      </w:pPr>
    </w:p>
    <w:p w14:paraId="24579CEB" w14:textId="77777777" w:rsidR="007B3E90" w:rsidRPr="00293A10" w:rsidRDefault="007B3E90" w:rsidP="007B3E90">
      <w:pPr>
        <w:autoSpaceDE w:val="0"/>
        <w:autoSpaceDN w:val="0"/>
        <w:adjustRightInd w:val="0"/>
        <w:rPr>
          <w:bCs/>
        </w:rPr>
      </w:pPr>
      <w:r w:rsidRPr="00293A10">
        <w:rPr>
          <w:bCs/>
        </w:rPr>
        <w:t>ÍRÁSBELI</w:t>
      </w:r>
    </w:p>
    <w:p w14:paraId="502BA395" w14:textId="77777777" w:rsidR="007B3E90" w:rsidRPr="00E548F0" w:rsidRDefault="007B3E90" w:rsidP="007B3E90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48F0">
        <w:rPr>
          <w:b/>
          <w:bCs/>
        </w:rPr>
        <w:t>A referátum vázlata</w:t>
      </w:r>
      <w:r>
        <w:rPr>
          <w:bCs/>
        </w:rPr>
        <w:t xml:space="preserve"> (5–15</w:t>
      </w:r>
      <w:r w:rsidRPr="00E548F0">
        <w:rPr>
          <w:bCs/>
        </w:rPr>
        <w:t xml:space="preserve"> oldal)</w:t>
      </w:r>
    </w:p>
    <w:p w14:paraId="352F7E85" w14:textId="77777777" w:rsidR="007B3E90" w:rsidRPr="00A92AED" w:rsidRDefault="007B3E90" w:rsidP="007B3E90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195910">
        <w:rPr>
          <w:b/>
          <w:bCs/>
        </w:rPr>
        <w:t>Hospitálási napló</w:t>
      </w:r>
    </w:p>
    <w:p w14:paraId="7A1583AA" w14:textId="77777777" w:rsidR="007B3E90" w:rsidRPr="00195910" w:rsidRDefault="007B3E90" w:rsidP="007B3E90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Zárthelyi dolgozat</w:t>
      </w:r>
    </w:p>
    <w:p w14:paraId="50036AD6" w14:textId="77777777" w:rsidR="00136287" w:rsidRPr="00B1365A" w:rsidRDefault="00136287" w:rsidP="009F3791">
      <w:pPr>
        <w:jc w:val="both"/>
        <w:rPr>
          <w:b/>
          <w:bCs/>
          <w:i/>
        </w:rPr>
      </w:pPr>
    </w:p>
    <w:p w14:paraId="51BBFA8D" w14:textId="77777777" w:rsidR="00AA168C" w:rsidRPr="00681129" w:rsidRDefault="00AA168C" w:rsidP="008462E7">
      <w:pPr>
        <w:contextualSpacing/>
        <w:jc w:val="both"/>
        <w:rPr>
          <w:b/>
          <w:bCs/>
        </w:rPr>
      </w:pPr>
    </w:p>
    <w:p w14:paraId="52C06B7E" w14:textId="77777777" w:rsidR="00B56D8B" w:rsidRPr="00270BEC" w:rsidRDefault="00B56D8B" w:rsidP="00B56D8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5CB0F0BB" w14:textId="77777777" w:rsidR="00E33D9F" w:rsidRPr="00EA1281" w:rsidRDefault="00E33D9F" w:rsidP="00E33D9F">
      <w:pPr>
        <w:ind w:left="360"/>
        <w:jc w:val="both"/>
      </w:pPr>
      <w:r>
        <w:t xml:space="preserve">Az érdemjegy meghatározására vonatkozó értékelési rend a következő. A gyakorlati jegy kiszámítása a félév során szerzett részjegyek átlaga alapján történik egyszerű kerekítéssel. (5 tizedre végződő átlag esetén a jegyek súlyozása az oktató mérlegelése alapján történik.) Ha a félévi részjegyek közül bármelyik elégtelen, és nem is javította a hallgató, akkor a </w:t>
      </w:r>
      <w:r>
        <w:lastRenderedPageBreak/>
        <w:t xml:space="preserve">gyakorlati jegy is elégtelen. Az elégtelen részjegyek javítására a félév során egyszer van lehetőség. A részjegyek javításának módját és idejét az oktató határozza meg, a hallgatóval egyeztetve. Gyakorlati jeggyel (félévközi jeggyel) záruló számonkérés esetén </w:t>
      </w:r>
      <w:proofErr w:type="spellStart"/>
      <w:r>
        <w:t>tantárgyfelvételenként</w:t>
      </w:r>
      <w:proofErr w:type="spellEnd"/>
      <w:r>
        <w:t xml:space="preserve"> kétszer kísérelhető meg az eredményes teljesítés.</w:t>
      </w:r>
    </w:p>
    <w:p w14:paraId="02338826" w14:textId="1ACFF4E6" w:rsidR="001D1BDA" w:rsidRDefault="001D1BDA" w:rsidP="00E33D9F">
      <w:pPr>
        <w:ind w:left="360"/>
        <w:jc w:val="both"/>
        <w:rPr>
          <w:highlight w:val="green"/>
        </w:rPr>
      </w:pPr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2387BEE"/>
    <w:multiLevelType w:val="hybridMultilevel"/>
    <w:tmpl w:val="32B84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24F4BC4"/>
    <w:multiLevelType w:val="hybridMultilevel"/>
    <w:tmpl w:val="AD040D0C"/>
    <w:lvl w:ilvl="0" w:tplc="0B30875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8"/>
  </w:num>
  <w:num w:numId="11">
    <w:abstractNumId w:val="23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2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42EE9"/>
    <w:rsid w:val="00044533"/>
    <w:rsid w:val="0008130D"/>
    <w:rsid w:val="00084869"/>
    <w:rsid w:val="00090EDD"/>
    <w:rsid w:val="000A104A"/>
    <w:rsid w:val="000B2786"/>
    <w:rsid w:val="000C12F3"/>
    <w:rsid w:val="000C383D"/>
    <w:rsid w:val="000F1C60"/>
    <w:rsid w:val="00136287"/>
    <w:rsid w:val="00142AC0"/>
    <w:rsid w:val="00162D62"/>
    <w:rsid w:val="001712FD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6199"/>
    <w:rsid w:val="00294D32"/>
    <w:rsid w:val="002B0A9F"/>
    <w:rsid w:val="002B579A"/>
    <w:rsid w:val="002B7295"/>
    <w:rsid w:val="002C2F97"/>
    <w:rsid w:val="002C3F38"/>
    <w:rsid w:val="002C5D8C"/>
    <w:rsid w:val="002D532B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C0DB9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C1856"/>
    <w:rsid w:val="005D1418"/>
    <w:rsid w:val="00600FE4"/>
    <w:rsid w:val="00615DFA"/>
    <w:rsid w:val="00620949"/>
    <w:rsid w:val="00670416"/>
    <w:rsid w:val="00675077"/>
    <w:rsid w:val="00676347"/>
    <w:rsid w:val="00681210"/>
    <w:rsid w:val="00685A14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5D5B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B3E90"/>
    <w:rsid w:val="007C23AD"/>
    <w:rsid w:val="007E3C30"/>
    <w:rsid w:val="00801667"/>
    <w:rsid w:val="00807FD1"/>
    <w:rsid w:val="008462E7"/>
    <w:rsid w:val="00847EF8"/>
    <w:rsid w:val="00855EB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1EE1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9F3791"/>
    <w:rsid w:val="009F7348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4CB9"/>
    <w:rsid w:val="00B47D25"/>
    <w:rsid w:val="00B54EA7"/>
    <w:rsid w:val="00B56D8B"/>
    <w:rsid w:val="00B57588"/>
    <w:rsid w:val="00B8172E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4754D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2658F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DF720E"/>
    <w:rsid w:val="00E15FAF"/>
    <w:rsid w:val="00E234E7"/>
    <w:rsid w:val="00E24D93"/>
    <w:rsid w:val="00E26486"/>
    <w:rsid w:val="00E30581"/>
    <w:rsid w:val="00E33D9F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62947"/>
    <w:rsid w:val="00F70EC3"/>
    <w:rsid w:val="00F850B2"/>
    <w:rsid w:val="00FA1DE4"/>
    <w:rsid w:val="00FA4420"/>
    <w:rsid w:val="00FB28FF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FD1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3628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FD1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3628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Pethő József</cp:lastModifiedBy>
  <cp:revision>5</cp:revision>
  <dcterms:created xsi:type="dcterms:W3CDTF">2017-08-22T16:36:00Z</dcterms:created>
  <dcterms:modified xsi:type="dcterms:W3CDTF">2017-08-22T16:47:00Z</dcterms:modified>
</cp:coreProperties>
</file>