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B60E" w14:textId="56FC93F9" w:rsidR="00D657CD" w:rsidRPr="00694BF4" w:rsidRDefault="00F77F93" w:rsidP="00D6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KO1001</w:t>
      </w:r>
      <w:r w:rsidR="00D657CD" w:rsidRPr="00694BF4">
        <w:rPr>
          <w:b/>
          <w:sz w:val="28"/>
          <w:szCs w:val="28"/>
        </w:rPr>
        <w:t xml:space="preserve"> Anyanyelvi ismeretek I. </w:t>
      </w:r>
    </w:p>
    <w:p w14:paraId="4BE6F8A6" w14:textId="77777777" w:rsidR="00D657CD" w:rsidRPr="00694BF4" w:rsidRDefault="00D657CD" w:rsidP="00D657CD">
      <w:pPr>
        <w:jc w:val="center"/>
        <w:rPr>
          <w:b/>
          <w:sz w:val="28"/>
          <w:szCs w:val="28"/>
        </w:rPr>
      </w:pPr>
      <w:r w:rsidRPr="00694BF4">
        <w:rPr>
          <w:b/>
          <w:sz w:val="28"/>
          <w:szCs w:val="28"/>
        </w:rPr>
        <w:t>Tantárgyi tematika és félévi követelményrendszer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7884"/>
      </w:tblGrid>
      <w:tr w:rsidR="00D657CD" w:rsidRPr="000B3D08" w14:paraId="37AAE44C" w14:textId="77777777" w:rsidTr="00D657CD">
        <w:tc>
          <w:tcPr>
            <w:tcW w:w="756" w:type="pct"/>
            <w:shd w:val="clear" w:color="auto" w:fill="auto"/>
          </w:tcPr>
          <w:p w14:paraId="7B17C71E" w14:textId="09069989" w:rsidR="00D657CD" w:rsidRPr="000B3D08" w:rsidRDefault="00D657CD" w:rsidP="006C61DD">
            <w:r w:rsidRPr="000B3D08">
              <w:t>1</w:t>
            </w:r>
            <w:r>
              <w:t>. hét</w:t>
            </w:r>
          </w:p>
        </w:tc>
        <w:tc>
          <w:tcPr>
            <w:tcW w:w="4244" w:type="pct"/>
            <w:shd w:val="clear" w:color="auto" w:fill="auto"/>
          </w:tcPr>
          <w:p w14:paraId="5A3ED62A" w14:textId="0F1C743D" w:rsidR="00D657CD" w:rsidRPr="000B3D08" w:rsidRDefault="00D657CD" w:rsidP="006C61DD">
            <w:r>
              <w:t>Ismerkedés a követelmé</w:t>
            </w:r>
            <w:r w:rsidRPr="000B3D08">
              <w:t>nyekkel és a tan</w:t>
            </w:r>
            <w:r>
              <w:t>an</w:t>
            </w:r>
            <w:r w:rsidRPr="000B3D08">
              <w:t>yaggal, a helyesírás fogalma</w:t>
            </w:r>
          </w:p>
        </w:tc>
      </w:tr>
      <w:tr w:rsidR="00D657CD" w:rsidRPr="000B3D08" w14:paraId="7C4F3654" w14:textId="77777777" w:rsidTr="00D657CD">
        <w:tc>
          <w:tcPr>
            <w:tcW w:w="756" w:type="pct"/>
            <w:shd w:val="clear" w:color="auto" w:fill="auto"/>
          </w:tcPr>
          <w:p w14:paraId="320505B0" w14:textId="3BD1A8A5" w:rsidR="00D657CD" w:rsidRPr="000B3D08" w:rsidRDefault="00D657CD" w:rsidP="006C61DD">
            <w:r w:rsidRPr="000B3D08">
              <w:t>2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05B7EEC2" w14:textId="77777777" w:rsidR="00D657CD" w:rsidRPr="000B3D08" w:rsidRDefault="00D657CD" w:rsidP="006C61DD">
            <w:r w:rsidRPr="000B3D08">
              <w:t>A helyesírás alapjai. Általános tudnivalók</w:t>
            </w:r>
            <w:r>
              <w:t>.</w:t>
            </w:r>
            <w:r w:rsidRPr="000B3D08">
              <w:t xml:space="preserve"> A hangjelölés.</w:t>
            </w:r>
          </w:p>
        </w:tc>
      </w:tr>
      <w:tr w:rsidR="00D657CD" w:rsidRPr="000B3D08" w14:paraId="0D536808" w14:textId="77777777" w:rsidTr="00D657CD">
        <w:tc>
          <w:tcPr>
            <w:tcW w:w="756" w:type="pct"/>
            <w:shd w:val="clear" w:color="auto" w:fill="auto"/>
          </w:tcPr>
          <w:p w14:paraId="05E43B04" w14:textId="2630C358" w:rsidR="00D657CD" w:rsidRPr="000B3D08" w:rsidRDefault="00D657CD" w:rsidP="006C61DD">
            <w:r>
              <w:t>3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1FB8BDBB" w14:textId="77777777" w:rsidR="00D657CD" w:rsidRPr="000B3D08" w:rsidRDefault="00D657CD" w:rsidP="006C61DD">
            <w:r>
              <w:t>A szóelemző, hagyományos és egyszerűsítő írásmód</w:t>
            </w:r>
          </w:p>
        </w:tc>
      </w:tr>
      <w:tr w:rsidR="00D657CD" w14:paraId="3D96AEDC" w14:textId="77777777" w:rsidTr="00D657CD">
        <w:tc>
          <w:tcPr>
            <w:tcW w:w="756" w:type="pct"/>
            <w:shd w:val="clear" w:color="auto" w:fill="auto"/>
          </w:tcPr>
          <w:p w14:paraId="53CABE1E" w14:textId="48A4C8FA" w:rsidR="00D657CD" w:rsidRDefault="00D657CD" w:rsidP="006C61DD">
            <w:r>
              <w:t>4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23EC5C1E" w14:textId="77777777" w:rsidR="00D657CD" w:rsidRDefault="00D657CD" w:rsidP="006C61DD">
            <w:r>
              <w:t>A különírás és egybeírás</w:t>
            </w:r>
          </w:p>
        </w:tc>
      </w:tr>
      <w:tr w:rsidR="00D657CD" w:rsidRPr="000B3D08" w14:paraId="148E4016" w14:textId="77777777" w:rsidTr="00D657CD">
        <w:tc>
          <w:tcPr>
            <w:tcW w:w="756" w:type="pct"/>
            <w:shd w:val="clear" w:color="auto" w:fill="auto"/>
          </w:tcPr>
          <w:p w14:paraId="58BEFE18" w14:textId="5D7E7B41" w:rsidR="00D657CD" w:rsidRPr="000B3D08" w:rsidRDefault="00D657CD" w:rsidP="006C61DD">
            <w:pPr>
              <w:jc w:val="both"/>
            </w:pPr>
            <w:r w:rsidRPr="000B3D08">
              <w:t>5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3226C632" w14:textId="77777777" w:rsidR="00D657CD" w:rsidRPr="000B3D08" w:rsidRDefault="00D657CD" w:rsidP="006C61DD">
            <w:pPr>
              <w:jc w:val="center"/>
              <w:rPr>
                <w:b/>
              </w:rPr>
            </w:pPr>
            <w:r w:rsidRPr="000B3D08">
              <w:rPr>
                <w:b/>
              </w:rPr>
              <w:t>Első zárt helyi dolgozat</w:t>
            </w:r>
          </w:p>
        </w:tc>
      </w:tr>
      <w:tr w:rsidR="00D657CD" w14:paraId="1DEBA19B" w14:textId="77777777" w:rsidTr="00D657CD">
        <w:tc>
          <w:tcPr>
            <w:tcW w:w="756" w:type="pct"/>
            <w:shd w:val="clear" w:color="auto" w:fill="auto"/>
          </w:tcPr>
          <w:p w14:paraId="303D5041" w14:textId="5DA381BD" w:rsidR="00D657CD" w:rsidRDefault="00D657CD" w:rsidP="006C61DD">
            <w:r>
              <w:t>6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3B3C934C" w14:textId="77777777" w:rsidR="00D657CD" w:rsidRDefault="00D657CD" w:rsidP="006C61DD">
            <w:r>
              <w:t>A tulajdonnevek írása</w:t>
            </w:r>
          </w:p>
        </w:tc>
      </w:tr>
      <w:tr w:rsidR="00D657CD" w14:paraId="75B66237" w14:textId="77777777" w:rsidTr="00D657CD">
        <w:tc>
          <w:tcPr>
            <w:tcW w:w="756" w:type="pct"/>
            <w:shd w:val="clear" w:color="auto" w:fill="auto"/>
          </w:tcPr>
          <w:p w14:paraId="73A3665C" w14:textId="537222E9" w:rsidR="00D657CD" w:rsidRDefault="00D657CD" w:rsidP="006C61DD">
            <w:r>
              <w:t>7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5E9ADA52" w14:textId="77777777" w:rsidR="00D657CD" w:rsidRDefault="00D657CD" w:rsidP="006C61DD">
            <w:r>
              <w:t>Az idegen közszavak és tulajdonnevek írása</w:t>
            </w:r>
          </w:p>
        </w:tc>
      </w:tr>
      <w:tr w:rsidR="00D657CD" w14:paraId="5F7011A0" w14:textId="77777777" w:rsidTr="00D657CD">
        <w:tc>
          <w:tcPr>
            <w:tcW w:w="756" w:type="pct"/>
            <w:shd w:val="clear" w:color="auto" w:fill="auto"/>
          </w:tcPr>
          <w:p w14:paraId="70E2BD6E" w14:textId="3AC94FE1" w:rsidR="00D657CD" w:rsidRDefault="00D657CD" w:rsidP="006C61DD">
            <w:r>
              <w:t>8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458A2311" w14:textId="77777777" w:rsidR="00D657CD" w:rsidRDefault="00D657CD" w:rsidP="006C61DD">
            <w:r>
              <w:t>Írásjelek, keltezés, rövidítések</w:t>
            </w:r>
          </w:p>
        </w:tc>
      </w:tr>
      <w:tr w:rsidR="00D657CD" w:rsidRPr="000B3D08" w14:paraId="6F054DDB" w14:textId="77777777" w:rsidTr="00D657CD">
        <w:tc>
          <w:tcPr>
            <w:tcW w:w="756" w:type="pct"/>
            <w:shd w:val="clear" w:color="auto" w:fill="auto"/>
          </w:tcPr>
          <w:p w14:paraId="696107C8" w14:textId="1D26913E" w:rsidR="00D657CD" w:rsidRDefault="00D657CD" w:rsidP="006C61DD">
            <w:r>
              <w:t>9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4A7469A2" w14:textId="77777777" w:rsidR="00D657CD" w:rsidRPr="000B3D08" w:rsidRDefault="00D657CD" w:rsidP="006C61DD">
            <w:pPr>
              <w:jc w:val="center"/>
              <w:rPr>
                <w:b/>
              </w:rPr>
            </w:pPr>
            <w:r w:rsidRPr="000B3D08">
              <w:rPr>
                <w:b/>
              </w:rPr>
              <w:t>Második zárt helyi dolgozat</w:t>
            </w:r>
          </w:p>
        </w:tc>
      </w:tr>
      <w:tr w:rsidR="00D657CD" w:rsidRPr="000B3D08" w14:paraId="441DE608" w14:textId="77777777" w:rsidTr="00D657CD">
        <w:tc>
          <w:tcPr>
            <w:tcW w:w="756" w:type="pct"/>
            <w:shd w:val="clear" w:color="auto" w:fill="auto"/>
          </w:tcPr>
          <w:p w14:paraId="3988BAE0" w14:textId="420185F0" w:rsidR="00D657CD" w:rsidRPr="000B3D08" w:rsidRDefault="00D657CD" w:rsidP="006C61DD">
            <w:r w:rsidRPr="000B3D08">
              <w:t>1</w:t>
            </w:r>
            <w:r>
              <w:t>0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4D760801" w14:textId="77777777" w:rsidR="00D657CD" w:rsidRPr="000B3D08" w:rsidRDefault="00D657CD" w:rsidP="006C61DD">
            <w:r>
              <w:t>A</w:t>
            </w:r>
            <w:r w:rsidRPr="000B3D08">
              <w:t xml:space="preserve"> kommunikáció fogalma</w:t>
            </w:r>
            <w:r>
              <w:t>, típusai</w:t>
            </w:r>
          </w:p>
        </w:tc>
      </w:tr>
      <w:tr w:rsidR="00D657CD" w:rsidRPr="000B3D08" w14:paraId="7B624EBB" w14:textId="77777777" w:rsidTr="00D657CD">
        <w:tc>
          <w:tcPr>
            <w:tcW w:w="756" w:type="pct"/>
            <w:shd w:val="clear" w:color="auto" w:fill="auto"/>
          </w:tcPr>
          <w:p w14:paraId="4A0E8850" w14:textId="689F734C" w:rsidR="00D657CD" w:rsidRPr="000B3D08" w:rsidRDefault="00D657CD" w:rsidP="006C61DD">
            <w:r>
              <w:t>11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2A9042E0" w14:textId="77777777" w:rsidR="00D657CD" w:rsidRPr="000B3D08" w:rsidRDefault="00D657CD" w:rsidP="006C61DD">
            <w:r>
              <w:t>A szóbeli kommunikáció alapvető ismérvei</w:t>
            </w:r>
          </w:p>
        </w:tc>
      </w:tr>
      <w:tr w:rsidR="00D657CD" w:rsidRPr="000B3D08" w14:paraId="4118F096" w14:textId="77777777" w:rsidTr="00D657CD">
        <w:tc>
          <w:tcPr>
            <w:tcW w:w="756" w:type="pct"/>
            <w:shd w:val="clear" w:color="auto" w:fill="auto"/>
          </w:tcPr>
          <w:p w14:paraId="05736774" w14:textId="3B484571" w:rsidR="00D657CD" w:rsidRPr="000B3D08" w:rsidRDefault="00D657CD" w:rsidP="006C61DD">
            <w:r>
              <w:t>12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37548902" w14:textId="77777777" w:rsidR="00D657CD" w:rsidRPr="000B3D08" w:rsidRDefault="00D657CD" w:rsidP="006C61DD">
            <w:r>
              <w:t>Az írásbeli kommunikáció alapvető ismérvei</w:t>
            </w:r>
          </w:p>
        </w:tc>
      </w:tr>
      <w:tr w:rsidR="00D657CD" w:rsidRPr="000B3D08" w14:paraId="652F1B04" w14:textId="77777777" w:rsidTr="00D657CD">
        <w:tc>
          <w:tcPr>
            <w:tcW w:w="756" w:type="pct"/>
            <w:shd w:val="clear" w:color="auto" w:fill="auto"/>
          </w:tcPr>
          <w:p w14:paraId="74D282AE" w14:textId="433487EE" w:rsidR="00D657CD" w:rsidRPr="000B3D08" w:rsidRDefault="00D657CD" w:rsidP="006C61DD">
            <w:r>
              <w:t>13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4AEC4565" w14:textId="77777777" w:rsidR="00D657CD" w:rsidRPr="000B3D08" w:rsidRDefault="00D657CD" w:rsidP="006C61DD">
            <w:r>
              <w:t>A nem verbális kommunikáció alapvető ismérvei</w:t>
            </w:r>
          </w:p>
        </w:tc>
      </w:tr>
      <w:tr w:rsidR="00D657CD" w:rsidRPr="00DE4CFC" w14:paraId="6B6B23C1" w14:textId="77777777" w:rsidTr="00D657CD">
        <w:tc>
          <w:tcPr>
            <w:tcW w:w="756" w:type="pct"/>
            <w:shd w:val="clear" w:color="auto" w:fill="auto"/>
          </w:tcPr>
          <w:p w14:paraId="5B2C54CC" w14:textId="7472CC0E" w:rsidR="00D657CD" w:rsidRPr="000B3D08" w:rsidRDefault="00D657CD" w:rsidP="006C61DD">
            <w:r>
              <w:t>14</w:t>
            </w:r>
            <w:r>
              <w:t xml:space="preserve">. </w:t>
            </w:r>
            <w:r>
              <w:t>hét</w:t>
            </w:r>
          </w:p>
        </w:tc>
        <w:tc>
          <w:tcPr>
            <w:tcW w:w="4244" w:type="pct"/>
            <w:shd w:val="clear" w:color="auto" w:fill="auto"/>
          </w:tcPr>
          <w:p w14:paraId="4EBE08F9" w14:textId="77777777" w:rsidR="00D657CD" w:rsidRPr="00DE4CFC" w:rsidRDefault="00D657CD" w:rsidP="006C61DD">
            <w:pPr>
              <w:jc w:val="center"/>
              <w:rPr>
                <w:b/>
              </w:rPr>
            </w:pPr>
            <w:r w:rsidRPr="00DE4CFC">
              <w:rPr>
                <w:b/>
              </w:rPr>
              <w:t>Harmadik zárt helyi dolgozat</w:t>
            </w:r>
          </w:p>
        </w:tc>
      </w:tr>
    </w:tbl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0A76C2">
      <w:p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</w:t>
      </w:r>
      <w:proofErr w:type="gramStart"/>
      <w:r w:rsidRPr="009A4485">
        <w:t>kontakt</w:t>
      </w:r>
      <w:r w:rsidR="002055BB" w:rsidRPr="009A4485">
        <w:t xml:space="preserve"> </w:t>
      </w:r>
      <w:r w:rsidRPr="009A4485">
        <w:t>óraszámának</w:t>
      </w:r>
      <w:proofErr w:type="gramEnd"/>
      <w:r w:rsidRPr="009A4485">
        <w:t xml:space="preserve">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322D697E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7755F2" w:rsidRPr="000A76C2">
        <w:t>minősített aláírás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0B54616D" w:rsidR="009638AC" w:rsidRPr="0059491C" w:rsidRDefault="00AD2140" w:rsidP="000A76C2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0A76C2" w:rsidRPr="000A76C2">
        <w:t>zárt helyi dolgozat</w:t>
      </w:r>
      <w:r w:rsidR="00F77F93">
        <w:t>ok az 5</w:t>
      </w:r>
      <w:proofErr w:type="gramStart"/>
      <w:r w:rsidR="00F77F93">
        <w:t>.,</w:t>
      </w:r>
      <w:proofErr w:type="gramEnd"/>
      <w:r w:rsidR="00F77F93">
        <w:t xml:space="preserve"> 9. és 14. héten</w:t>
      </w:r>
    </w:p>
    <w:bookmarkEnd w:id="0"/>
    <w:p w14:paraId="5C5CB14E" w14:textId="77777777" w:rsidR="0076368B" w:rsidRDefault="0076368B" w:rsidP="009638AC">
      <w:pPr>
        <w:rPr>
          <w:b/>
          <w:bCs/>
          <w:i/>
        </w:rPr>
      </w:pPr>
    </w:p>
    <w:p w14:paraId="4D6A074A" w14:textId="29271BA7" w:rsidR="009638AC" w:rsidRPr="000A76C2" w:rsidRDefault="009638AC" w:rsidP="00F77F93">
      <w:pPr>
        <w:rPr>
          <w:b/>
          <w:bCs/>
        </w:rPr>
      </w:pPr>
      <w:r w:rsidRPr="000A76C2">
        <w:rPr>
          <w:b/>
          <w:bCs/>
        </w:rPr>
        <w:t>A félévközi ellenőrzések követelményei:</w:t>
      </w:r>
    </w:p>
    <w:p w14:paraId="18A9BCE0" w14:textId="679CF21F" w:rsidR="00681210" w:rsidRPr="000A76C2" w:rsidRDefault="000A76C2" w:rsidP="000A76C2">
      <w:pPr>
        <w:contextualSpacing/>
        <w:jc w:val="both"/>
        <w:rPr>
          <w:i/>
          <w:color w:val="0070C0"/>
        </w:rPr>
      </w:pPr>
      <w:bookmarkStart w:id="1" w:name="_Hlk486263562"/>
      <w:r w:rsidRPr="00B1194C">
        <w:t>A tantárgy jellege folyamatos gyakorlást feltételez, így a hallgatók minden konzultációra feladatot kapnak</w:t>
      </w:r>
      <w:r>
        <w:t>, amelyek kiértékelése a következő konzultáció alkalmával történik.</w:t>
      </w:r>
      <w:r w:rsidR="00332C87" w:rsidRPr="000A76C2">
        <w:t xml:space="preserve"> </w:t>
      </w:r>
      <w:r w:rsidR="006F4924" w:rsidRPr="000A76C2">
        <w:t xml:space="preserve">A félév során a </w:t>
      </w:r>
      <w:r>
        <w:t xml:space="preserve">3 </w:t>
      </w:r>
      <w:r w:rsidR="006F4924" w:rsidRPr="000A76C2">
        <w:t xml:space="preserve">zárthelyi dolgozat lesz. </w:t>
      </w:r>
      <w:r w:rsidR="00A72CBA" w:rsidRPr="000A76C2">
        <w:t>A dolgozat</w:t>
      </w:r>
      <w:r>
        <w:t>ok</w:t>
      </w:r>
      <w:r w:rsidR="00F850B2" w:rsidRPr="000A76C2">
        <w:t xml:space="preserve"> 50% alatti teljesítménye a</w:t>
      </w:r>
      <w:r w:rsidR="00777B96" w:rsidRPr="000A76C2">
        <w:t xml:space="preserve"> tantárgy félévi érvénytelenségét </w:t>
      </w:r>
      <w:r w:rsidR="006F4924" w:rsidRPr="000A76C2">
        <w:t>vonja maga után.</w:t>
      </w:r>
      <w:r w:rsidR="006F4924" w:rsidRPr="00CE3990">
        <w:rPr>
          <w:i/>
          <w:color w:val="0070C0"/>
        </w:rPr>
        <w:t xml:space="preserve"> </w:t>
      </w:r>
    </w:p>
    <w:bookmarkEnd w:id="1"/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1AA6BF65" w14:textId="0F69DE7F" w:rsidR="00F86A0D" w:rsidRPr="00B1194C" w:rsidRDefault="00F86A0D" w:rsidP="00F86A0D">
      <w:pPr>
        <w:contextualSpacing/>
        <w:jc w:val="both"/>
      </w:pPr>
      <w:r>
        <w:t xml:space="preserve">A minősített aláírás </w:t>
      </w:r>
      <w:r w:rsidRPr="00B1194C">
        <w:t>a z</w:t>
      </w:r>
      <w:r>
        <w:t>árthelyi dolgozat</w:t>
      </w:r>
      <w:r>
        <w:t>ok</w:t>
      </w:r>
      <w:r>
        <w:t xml:space="preserve"> érdemjegye</w:t>
      </w:r>
      <w:r>
        <w:t xml:space="preserve">inek </w:t>
      </w:r>
      <w:r>
        <w:t xml:space="preserve">értékelése alapján </w:t>
      </w:r>
      <w:r>
        <w:t xml:space="preserve">adható </w:t>
      </w:r>
      <w:r w:rsidRPr="00B1194C">
        <w:t>meg. Amennyiben a zárthelyi dolgozat</w:t>
      </w:r>
      <w:r>
        <w:t xml:space="preserve">ok számtani átlaga alapján a minősítés </w:t>
      </w:r>
      <w:r w:rsidRPr="00B1194C">
        <w:t xml:space="preserve">elégtelen, a félév </w:t>
      </w:r>
      <w:r>
        <w:rPr>
          <w:i/>
        </w:rPr>
        <w:t>nem felelt meg</w:t>
      </w:r>
      <w:r>
        <w:t xml:space="preserve"> minősítéssel</w:t>
      </w:r>
      <w:r w:rsidRPr="00B1194C">
        <w:t xml:space="preserve"> zárul. </w:t>
      </w:r>
      <w:r>
        <w:t xml:space="preserve">A </w:t>
      </w:r>
      <w:r>
        <w:rPr>
          <w:i/>
        </w:rPr>
        <w:t xml:space="preserve">Nem felelt meg </w:t>
      </w:r>
      <w:r>
        <w:t xml:space="preserve">minősítés </w:t>
      </w:r>
      <w:r w:rsidRPr="00B1194C">
        <w:t>javítása a Tanulmányi és vizs</w:t>
      </w:r>
      <w:r>
        <w:t>gaszabályzat</w:t>
      </w:r>
      <w:r w:rsidR="00B222DB">
        <w:t xml:space="preserve">ban foglaltak </w:t>
      </w:r>
      <w:bookmarkStart w:id="2" w:name="_GoBack"/>
      <w:bookmarkEnd w:id="2"/>
      <w:r>
        <w:t>szerint lehetséges</w:t>
      </w:r>
      <w:r w:rsidRPr="00B1194C">
        <w:t>.</w:t>
      </w:r>
    </w:p>
    <w:p w14:paraId="73D05701" w14:textId="77777777" w:rsidR="00F86A0D" w:rsidRPr="00270BEC" w:rsidRDefault="00F86A0D" w:rsidP="00B56D8B">
      <w:pPr>
        <w:rPr>
          <w:b/>
          <w:bCs/>
        </w:rPr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A76C2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22DB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657CD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77F93"/>
    <w:rsid w:val="00F850B2"/>
    <w:rsid w:val="00F86A0D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6</cp:revision>
  <dcterms:created xsi:type="dcterms:W3CDTF">2017-08-12T09:58:00Z</dcterms:created>
  <dcterms:modified xsi:type="dcterms:W3CDTF">2017-08-12T10:05:00Z</dcterms:modified>
</cp:coreProperties>
</file>