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A34F8" w14:textId="3DC89320" w:rsidR="005D5B83" w:rsidRPr="00694BF4" w:rsidRDefault="005D5B83" w:rsidP="005D5B83">
      <w:pPr>
        <w:jc w:val="center"/>
        <w:rPr>
          <w:b/>
          <w:sz w:val="28"/>
          <w:szCs w:val="28"/>
        </w:rPr>
      </w:pPr>
      <w:r w:rsidRPr="005D5B83">
        <w:rPr>
          <w:b/>
          <w:sz w:val="28"/>
          <w:szCs w:val="28"/>
        </w:rPr>
        <w:t>CGF1107L Beszédművelés</w:t>
      </w:r>
    </w:p>
    <w:p w14:paraId="2AEEAFE3" w14:textId="77777777" w:rsidR="005D5B83" w:rsidRPr="00694BF4" w:rsidRDefault="005D5B83" w:rsidP="005D5B83">
      <w:pPr>
        <w:jc w:val="center"/>
        <w:rPr>
          <w:b/>
          <w:sz w:val="28"/>
          <w:szCs w:val="28"/>
        </w:rPr>
      </w:pPr>
      <w:r w:rsidRPr="00694BF4">
        <w:rPr>
          <w:b/>
          <w:sz w:val="28"/>
          <w:szCs w:val="28"/>
        </w:rPr>
        <w:t>Tantárgyi tematika és félévi követelményrendszer</w:t>
      </w:r>
    </w:p>
    <w:p w14:paraId="21DE6E3C" w14:textId="77777777" w:rsidR="005D5B83" w:rsidRPr="009A4485" w:rsidRDefault="005D5B83" w:rsidP="005D5B83"/>
    <w:p w14:paraId="6D37B44F" w14:textId="77777777" w:rsidR="005D5B83" w:rsidRDefault="005D5B83" w:rsidP="005D5B83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D0D239A" w14:textId="77777777" w:rsidR="005D5B83" w:rsidRDefault="005D5B83" w:rsidP="005D5B83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 xml:space="preserve">konzultáció: </w:t>
      </w:r>
    </w:p>
    <w:p w14:paraId="2198D8F9" w14:textId="3501BF3B" w:rsidR="005D5B83" w:rsidRPr="005D5B83" w:rsidRDefault="005D5B83" w:rsidP="005D5B83">
      <w:pPr>
        <w:pStyle w:val="Listaszerbekezds"/>
        <w:numPr>
          <w:ilvl w:val="0"/>
          <w:numId w:val="31"/>
        </w:numPr>
        <w:rPr>
          <w:bCs/>
        </w:rPr>
      </w:pPr>
      <w:r w:rsidRPr="005D5B83">
        <w:rPr>
          <w:bCs/>
        </w:rPr>
        <w:t>Ismerkedés a követelményekkel és a tan</w:t>
      </w:r>
      <w:r w:rsidR="00E43783">
        <w:rPr>
          <w:bCs/>
        </w:rPr>
        <w:t>an</w:t>
      </w:r>
      <w:r w:rsidRPr="005D5B83">
        <w:rPr>
          <w:bCs/>
        </w:rPr>
        <w:t>yaggal, a beszédművelés fogalma</w:t>
      </w:r>
    </w:p>
    <w:p w14:paraId="7FC89FAC" w14:textId="77777777" w:rsidR="005D5B83" w:rsidRPr="005D5B83" w:rsidRDefault="005D5B83" w:rsidP="005D5B83">
      <w:pPr>
        <w:pStyle w:val="Listaszerbekezds"/>
        <w:numPr>
          <w:ilvl w:val="0"/>
          <w:numId w:val="31"/>
        </w:numPr>
        <w:rPr>
          <w:bCs/>
        </w:rPr>
      </w:pPr>
      <w:r w:rsidRPr="005D5B83">
        <w:rPr>
          <w:bCs/>
        </w:rPr>
        <w:t>A beszélőszervek működése. A légzés módjai, a beszédlégzés.</w:t>
      </w:r>
    </w:p>
    <w:p w14:paraId="4EA273CF" w14:textId="77777777" w:rsidR="005D5B83" w:rsidRPr="005D5B83" w:rsidRDefault="005D5B83" w:rsidP="005D5B83">
      <w:pPr>
        <w:pStyle w:val="Listaszerbekezds"/>
        <w:numPr>
          <w:ilvl w:val="0"/>
          <w:numId w:val="31"/>
        </w:numPr>
        <w:rPr>
          <w:bCs/>
        </w:rPr>
      </w:pPr>
      <w:r w:rsidRPr="005D5B83">
        <w:rPr>
          <w:bCs/>
        </w:rPr>
        <w:t>A magyar magán- és mássalhangzók képzésének és ejtésének normái</w:t>
      </w:r>
    </w:p>
    <w:p w14:paraId="49419C72" w14:textId="77777777" w:rsidR="005D5B83" w:rsidRPr="005D5B83" w:rsidRDefault="005D5B83" w:rsidP="005D5B83">
      <w:pPr>
        <w:pStyle w:val="Listaszerbekezds"/>
        <w:numPr>
          <w:ilvl w:val="0"/>
          <w:numId w:val="31"/>
        </w:numPr>
        <w:rPr>
          <w:bCs/>
        </w:rPr>
      </w:pPr>
      <w:r w:rsidRPr="005D5B83">
        <w:rPr>
          <w:bCs/>
        </w:rPr>
        <w:t>A mondat és szövegfonetikai eszközök (1): hangsúly, hanglejtés, hangerő, hangmagasság</w:t>
      </w:r>
      <w:bookmarkStart w:id="0" w:name="_GoBack"/>
      <w:bookmarkEnd w:id="0"/>
    </w:p>
    <w:p w14:paraId="05CEB289" w14:textId="751BAFDB" w:rsidR="005D5B83" w:rsidRPr="0087478E" w:rsidRDefault="005D5B83" w:rsidP="005D5B83">
      <w:pPr>
        <w:pStyle w:val="Listaszerbekezds"/>
        <w:numPr>
          <w:ilvl w:val="0"/>
          <w:numId w:val="31"/>
        </w:numPr>
        <w:rPr>
          <w:bCs/>
        </w:rPr>
      </w:pPr>
      <w:r w:rsidRPr="005D5B83">
        <w:rPr>
          <w:bCs/>
        </w:rPr>
        <w:t>A mondat és szövegfonetikai eszközök (2): hangszín, hangfekvés, szünet, beszédritmus</w:t>
      </w:r>
    </w:p>
    <w:p w14:paraId="65A3D8F4" w14:textId="77777777" w:rsidR="005D5B83" w:rsidRPr="001C1527" w:rsidRDefault="005D5B83" w:rsidP="005D5B83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konzultáció</w:t>
      </w:r>
    </w:p>
    <w:p w14:paraId="258A19DD" w14:textId="77777777" w:rsidR="00413C59" w:rsidRPr="00413C59" w:rsidRDefault="00413C59" w:rsidP="00413C59">
      <w:pPr>
        <w:pStyle w:val="Listaszerbekezds"/>
        <w:numPr>
          <w:ilvl w:val="0"/>
          <w:numId w:val="32"/>
        </w:numPr>
        <w:rPr>
          <w:bCs/>
        </w:rPr>
      </w:pPr>
      <w:r w:rsidRPr="00413C59">
        <w:rPr>
          <w:bCs/>
        </w:rPr>
        <w:t>A szünet fajtái, funkciójuk</w:t>
      </w:r>
    </w:p>
    <w:p w14:paraId="3E0EF107" w14:textId="77777777" w:rsidR="00413C59" w:rsidRPr="00413C59" w:rsidRDefault="00413C59" w:rsidP="00413C59">
      <w:pPr>
        <w:pStyle w:val="Listaszerbekezds"/>
        <w:numPr>
          <w:ilvl w:val="0"/>
          <w:numId w:val="32"/>
        </w:numPr>
        <w:rPr>
          <w:bCs/>
        </w:rPr>
      </w:pPr>
      <w:r w:rsidRPr="00413C59">
        <w:rPr>
          <w:bCs/>
        </w:rPr>
        <w:t>Hangsúlygyakorlatok</w:t>
      </w:r>
    </w:p>
    <w:p w14:paraId="5E4166CB" w14:textId="77777777" w:rsidR="00413C59" w:rsidRPr="00413C59" w:rsidRDefault="00413C59" w:rsidP="00413C59">
      <w:pPr>
        <w:pStyle w:val="Listaszerbekezds"/>
        <w:numPr>
          <w:ilvl w:val="0"/>
          <w:numId w:val="32"/>
        </w:numPr>
        <w:rPr>
          <w:bCs/>
        </w:rPr>
      </w:pPr>
      <w:r w:rsidRPr="00413C59">
        <w:rPr>
          <w:bCs/>
        </w:rPr>
        <w:t>Hangerő-gyakorlatok</w:t>
      </w:r>
    </w:p>
    <w:p w14:paraId="0E115E01" w14:textId="77777777" w:rsidR="00413C59" w:rsidRPr="00413C59" w:rsidRDefault="00413C59" w:rsidP="00413C59">
      <w:pPr>
        <w:pStyle w:val="Listaszerbekezds"/>
        <w:numPr>
          <w:ilvl w:val="0"/>
          <w:numId w:val="32"/>
        </w:numPr>
        <w:rPr>
          <w:bCs/>
        </w:rPr>
      </w:pPr>
      <w:r w:rsidRPr="00413C59">
        <w:rPr>
          <w:bCs/>
        </w:rPr>
        <w:t>A kommunikáció fogalma, típusai</w:t>
      </w:r>
    </w:p>
    <w:p w14:paraId="4B500130" w14:textId="77777777" w:rsidR="00413C59" w:rsidRPr="00413C59" w:rsidRDefault="00413C59" w:rsidP="00413C59">
      <w:pPr>
        <w:pStyle w:val="Listaszerbekezds"/>
        <w:numPr>
          <w:ilvl w:val="0"/>
          <w:numId w:val="32"/>
        </w:numPr>
        <w:rPr>
          <w:bCs/>
        </w:rPr>
      </w:pPr>
      <w:r w:rsidRPr="00413C59">
        <w:rPr>
          <w:bCs/>
        </w:rPr>
        <w:t>Ejtéshibák, beszédhibák gyermekkorban</w:t>
      </w:r>
    </w:p>
    <w:p w14:paraId="574A6A73" w14:textId="77777777" w:rsidR="00413C59" w:rsidRPr="00413C59" w:rsidRDefault="00413C59" w:rsidP="00413C59">
      <w:pPr>
        <w:pStyle w:val="Listaszerbekezds"/>
        <w:numPr>
          <w:ilvl w:val="0"/>
          <w:numId w:val="32"/>
        </w:numPr>
        <w:rPr>
          <w:bCs/>
        </w:rPr>
      </w:pPr>
      <w:r w:rsidRPr="00413C59">
        <w:rPr>
          <w:bCs/>
        </w:rPr>
        <w:t>A beszédet kísérő a verbális tényezők szerepe a közlésben: gesztusok, mimika, testtartás, térköz, tekintet</w:t>
      </w:r>
    </w:p>
    <w:p w14:paraId="7CB4D79D" w14:textId="5CE299B7" w:rsidR="005D5B83" w:rsidRPr="00B1194C" w:rsidRDefault="00413C59" w:rsidP="00413C59">
      <w:pPr>
        <w:pStyle w:val="Listaszerbekezds"/>
        <w:numPr>
          <w:ilvl w:val="0"/>
          <w:numId w:val="32"/>
        </w:numPr>
        <w:rPr>
          <w:bCs/>
        </w:rPr>
      </w:pPr>
      <w:r w:rsidRPr="00413C59">
        <w:rPr>
          <w:bCs/>
        </w:rPr>
        <w:t>A mesemondás jellemzői és annak gyakorlata</w:t>
      </w:r>
    </w:p>
    <w:p w14:paraId="40C097AC" w14:textId="77777777" w:rsidR="005D5B83" w:rsidRPr="00B1194C" w:rsidRDefault="005D5B83" w:rsidP="005D5B83">
      <w:pPr>
        <w:pStyle w:val="Listaszerbekezds"/>
        <w:numPr>
          <w:ilvl w:val="0"/>
          <w:numId w:val="28"/>
        </w:numPr>
        <w:rPr>
          <w:bCs/>
        </w:rPr>
      </w:pPr>
      <w:r w:rsidRPr="00B1194C">
        <w:rPr>
          <w:bCs/>
        </w:rPr>
        <w:t>konzultáció</w:t>
      </w:r>
    </w:p>
    <w:p w14:paraId="37878238" w14:textId="77777777" w:rsidR="005D5B83" w:rsidRDefault="005D5B83" w:rsidP="005D5B83">
      <w:pPr>
        <w:pStyle w:val="Listaszerbekezds"/>
        <w:ind w:left="370"/>
        <w:rPr>
          <w:b/>
          <w:bCs/>
        </w:rPr>
      </w:pPr>
      <w:r>
        <w:rPr>
          <w:b/>
          <w:bCs/>
        </w:rPr>
        <w:t>Zárt helyi dolgozat</w:t>
      </w:r>
    </w:p>
    <w:p w14:paraId="649B64ED" w14:textId="77777777" w:rsidR="005D5B83" w:rsidRPr="00B1194C" w:rsidRDefault="005D5B83" w:rsidP="005D5B83">
      <w:pPr>
        <w:pStyle w:val="Listaszerbekezds"/>
        <w:ind w:left="370"/>
        <w:rPr>
          <w:b/>
          <w:bCs/>
        </w:rPr>
      </w:pPr>
    </w:p>
    <w:p w14:paraId="387BB5FC" w14:textId="77777777" w:rsidR="005D5B83" w:rsidRPr="009A4485" w:rsidRDefault="005D5B83" w:rsidP="005D5B83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D014EDF" w14:textId="77777777" w:rsidR="005D5B83" w:rsidRPr="009A4485" w:rsidRDefault="005D5B83" w:rsidP="005D5B83">
      <w:pPr>
        <w:jc w:val="both"/>
      </w:pPr>
      <w:r w:rsidRPr="009A4485">
        <w:t xml:space="preserve">A gyakorlati foglalkozásokon a részvétel kötelező. A félévi hiányzás megengedhető mértéke </w:t>
      </w:r>
      <w:r w:rsidRPr="00B1194C">
        <w:t>részidős képzésben a tantárgy konzultációs óraszámának egyharmada</w:t>
      </w:r>
      <w:r w:rsidRPr="009A4485">
        <w:t>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14:paraId="363BC868" w14:textId="77777777" w:rsidR="005D5B83" w:rsidRDefault="005D5B83" w:rsidP="005D5B83"/>
    <w:p w14:paraId="2E842050" w14:textId="5242D2DE" w:rsidR="005D5B83" w:rsidRPr="009A4485" w:rsidRDefault="005D5B83" w:rsidP="005D5B83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413C59">
        <w:t>gyakorlati jegy.</w:t>
      </w:r>
    </w:p>
    <w:p w14:paraId="1DD8716F" w14:textId="77777777" w:rsidR="005D5B83" w:rsidRPr="009A4485" w:rsidRDefault="005D5B83" w:rsidP="005D5B83">
      <w:pPr>
        <w:jc w:val="both"/>
        <w:rPr>
          <w:b/>
        </w:rPr>
      </w:pPr>
    </w:p>
    <w:p w14:paraId="13847709" w14:textId="77777777" w:rsidR="005D5B83" w:rsidRDefault="005D5B83" w:rsidP="005D5B83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z</w:t>
      </w:r>
      <w:r w:rsidRPr="00B1194C">
        <w:rPr>
          <w:b/>
        </w:rPr>
        <w:t>árt helyi dolgozat</w:t>
      </w:r>
      <w:r>
        <w:rPr>
          <w:b/>
        </w:rPr>
        <w:t xml:space="preserve"> az utolsó konzultáció alkalmával</w:t>
      </w:r>
    </w:p>
    <w:p w14:paraId="5BD7413A" w14:textId="77777777" w:rsidR="005D5B83" w:rsidRPr="004413F6" w:rsidRDefault="005D5B83" w:rsidP="005D5B83">
      <w:pPr>
        <w:jc w:val="both"/>
        <w:rPr>
          <w:i/>
          <w:color w:val="0070C0"/>
        </w:rPr>
      </w:pPr>
    </w:p>
    <w:p w14:paraId="6BEE274F" w14:textId="77777777" w:rsidR="005D5B83" w:rsidRPr="00694BF4" w:rsidRDefault="005D5B83" w:rsidP="005D5B83">
      <w:pPr>
        <w:pStyle w:val="Listaszerbekezds"/>
        <w:ind w:left="66"/>
        <w:rPr>
          <w:color w:val="0070C0"/>
        </w:rPr>
      </w:pPr>
      <w:r w:rsidRPr="00694BF4">
        <w:rPr>
          <w:b/>
          <w:bCs/>
        </w:rPr>
        <w:t>A félévközi ellenőrzések követelményei:</w:t>
      </w:r>
    </w:p>
    <w:p w14:paraId="2A66E85A" w14:textId="68A06770" w:rsidR="005D5B83" w:rsidRDefault="005D5B83" w:rsidP="005D5B83">
      <w:pPr>
        <w:contextualSpacing/>
        <w:jc w:val="both"/>
        <w:rPr>
          <w:i/>
          <w:color w:val="0070C0"/>
        </w:rPr>
      </w:pPr>
      <w:r w:rsidRPr="00B1194C">
        <w:t>A tantárgy jellege folyamatos gyakorlást feltételez, így a hallgatók minden konzultációra feladatot kapnak</w:t>
      </w:r>
      <w:r>
        <w:t>, amelyek kiértékelése a következő konzultáció alkalmával történik.</w:t>
      </w:r>
    </w:p>
    <w:p w14:paraId="48EC98D7" w14:textId="77777777" w:rsidR="005D5B83" w:rsidRDefault="005D5B83" w:rsidP="005D5B83">
      <w:pPr>
        <w:rPr>
          <w:b/>
          <w:bCs/>
        </w:rPr>
      </w:pPr>
    </w:p>
    <w:p w14:paraId="37B04945" w14:textId="77777777" w:rsidR="005D5B83" w:rsidRPr="00270BEC" w:rsidRDefault="005D5B83" w:rsidP="005D5B83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00F7BBC1" w14:textId="77777777" w:rsidR="005D5B83" w:rsidRPr="00B1194C" w:rsidRDefault="005D5B83" w:rsidP="005D5B83">
      <w:pPr>
        <w:contextualSpacing/>
        <w:jc w:val="both"/>
      </w:pPr>
      <w:r>
        <w:t xml:space="preserve">A félévi gyakorlati jegyet </w:t>
      </w:r>
      <w:r w:rsidRPr="00B1194C">
        <w:t>a z</w:t>
      </w:r>
      <w:r>
        <w:t>árthelyi dolgozat érdemjegye</w:t>
      </w:r>
      <w:r w:rsidRPr="00B1194C">
        <w:t xml:space="preserve"> határozza meg. Amennyiben a zárthelyi dolgozat </w:t>
      </w:r>
      <w:proofErr w:type="gramStart"/>
      <w:r w:rsidRPr="00B1194C">
        <w:t>elégtelen minősítésű</w:t>
      </w:r>
      <w:proofErr w:type="gramEnd"/>
      <w:r w:rsidRPr="00B1194C">
        <w:t>, a félév elégtelen gyakorlati jeggyel zárul. Elégtelen gyakorlati jegy javítása a Tanulmányi és vizsgaszabályzat szerint lehetséges.</w:t>
      </w:r>
    </w:p>
    <w:p w14:paraId="3AEA8CDE" w14:textId="77777777" w:rsidR="005D5B83" w:rsidRPr="009A4485" w:rsidRDefault="005D5B83" w:rsidP="005D5B83">
      <w:pPr>
        <w:jc w:val="both"/>
      </w:pPr>
    </w:p>
    <w:p w14:paraId="549FCC7D" w14:textId="77777777" w:rsidR="00B57588" w:rsidRPr="005D5B83" w:rsidRDefault="00B57588" w:rsidP="005D5B83"/>
    <w:sectPr w:rsidR="00B57588" w:rsidRPr="005D5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E1EFA"/>
    <w:multiLevelType w:val="hybridMultilevel"/>
    <w:tmpl w:val="03EE443C"/>
    <w:lvl w:ilvl="0" w:tplc="040E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D5530"/>
    <w:multiLevelType w:val="hybridMultilevel"/>
    <w:tmpl w:val="D910E9B2"/>
    <w:lvl w:ilvl="0" w:tplc="040E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22"/>
  </w:num>
  <w:num w:numId="9">
    <w:abstractNumId w:val="8"/>
  </w:num>
  <w:num w:numId="10">
    <w:abstractNumId w:val="19"/>
  </w:num>
  <w:num w:numId="11">
    <w:abstractNumId w:val="23"/>
  </w:num>
  <w:num w:numId="12">
    <w:abstractNumId w:val="27"/>
  </w:num>
  <w:num w:numId="13">
    <w:abstractNumId w:val="31"/>
  </w:num>
  <w:num w:numId="14">
    <w:abstractNumId w:val="11"/>
  </w:num>
  <w:num w:numId="15">
    <w:abstractNumId w:val="13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9"/>
  </w:num>
  <w:num w:numId="21">
    <w:abstractNumId w:val="2"/>
  </w:num>
  <w:num w:numId="22">
    <w:abstractNumId w:val="28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10"/>
  </w:num>
  <w:num w:numId="28">
    <w:abstractNumId w:val="5"/>
  </w:num>
  <w:num w:numId="29">
    <w:abstractNumId w:val="30"/>
  </w:num>
  <w:num w:numId="30">
    <w:abstractNumId w:val="12"/>
  </w:num>
  <w:num w:numId="31">
    <w:abstractNumId w:val="2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13C59"/>
    <w:rsid w:val="004413F6"/>
    <w:rsid w:val="004457BD"/>
    <w:rsid w:val="00467D18"/>
    <w:rsid w:val="00475720"/>
    <w:rsid w:val="0048707C"/>
    <w:rsid w:val="00487802"/>
    <w:rsid w:val="004A2050"/>
    <w:rsid w:val="004B1AC8"/>
    <w:rsid w:val="004E3F30"/>
    <w:rsid w:val="004E5D78"/>
    <w:rsid w:val="004F76B1"/>
    <w:rsid w:val="005067D6"/>
    <w:rsid w:val="00540E2B"/>
    <w:rsid w:val="005502A0"/>
    <w:rsid w:val="00582941"/>
    <w:rsid w:val="0059491C"/>
    <w:rsid w:val="005D1418"/>
    <w:rsid w:val="005D5B83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194C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18F7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4378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64191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Windows-felhasználó</cp:lastModifiedBy>
  <cp:revision>5</cp:revision>
  <dcterms:created xsi:type="dcterms:W3CDTF">2017-08-12T09:51:00Z</dcterms:created>
  <dcterms:modified xsi:type="dcterms:W3CDTF">2017-08-12T10:10:00Z</dcterms:modified>
</cp:coreProperties>
</file>