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9C" w:rsidRDefault="00A9789C" w:rsidP="00A9789C">
      <w:r>
        <w:rPr>
          <w:b/>
        </w:rPr>
        <w:t>Grammatikai elemzések MAO1203</w:t>
      </w:r>
    </w:p>
    <w:p w:rsidR="00A9789C" w:rsidRDefault="00A9789C" w:rsidP="00A9789C"/>
    <w:p w:rsidR="00A9789C" w:rsidRPr="00A9789C" w:rsidRDefault="00A9789C" w:rsidP="00A9789C">
      <w:pPr>
        <w:rPr>
          <w:b/>
        </w:rPr>
      </w:pPr>
      <w:r w:rsidRPr="00A9789C">
        <w:rPr>
          <w:b/>
        </w:rPr>
        <w:t>Tantárgyi tematika és félévi követelményrendszer</w:t>
      </w:r>
    </w:p>
    <w:p w:rsidR="00A9789C" w:rsidRDefault="00A9789C" w:rsidP="00A9789C">
      <w:pPr>
        <w:ind w:left="709" w:hanging="699"/>
        <w:rPr>
          <w:b/>
          <w:bCs/>
        </w:rPr>
      </w:pPr>
    </w:p>
    <w:p w:rsidR="00A9789C" w:rsidRDefault="00A9789C" w:rsidP="00A9789C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A9789C" w:rsidRDefault="00A9789C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r w:rsidR="0060136C">
        <w:rPr>
          <w:bCs/>
        </w:rPr>
        <w:t>Alaktan. A szóalkotás módjai: a szóképzés</w:t>
      </w:r>
    </w:p>
    <w:p w:rsidR="0060136C" w:rsidRDefault="0060136C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 Alaktan. A szóalkotás módjai: a szóösszetétel, a ritkább szóalkotási módok</w:t>
      </w:r>
    </w:p>
    <w:p w:rsidR="00A9789C" w:rsidRDefault="00A9789C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</w:t>
      </w:r>
      <w:r w:rsidR="0060136C">
        <w:rPr>
          <w:bCs/>
        </w:rPr>
        <w:t xml:space="preserve"> Alaktan. A morfémaszerkezetek felismerése, gyakorlása</w:t>
      </w:r>
      <w:r w:rsidR="008962E3">
        <w:rPr>
          <w:bCs/>
        </w:rPr>
        <w:t>. A szabályostól eltérő szerkezetek</w:t>
      </w:r>
    </w:p>
    <w:p w:rsidR="008962E3" w:rsidRDefault="008962E3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Szófajtan. A határozószók </w:t>
      </w:r>
      <w:r w:rsidR="00ED2FC5">
        <w:rPr>
          <w:bCs/>
        </w:rPr>
        <w:t xml:space="preserve">felismerése és </w:t>
      </w:r>
      <w:r>
        <w:rPr>
          <w:bCs/>
        </w:rPr>
        <w:t>gyakorlása</w:t>
      </w:r>
    </w:p>
    <w:p w:rsidR="008962E3" w:rsidRDefault="00ED2FC5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r w:rsidR="008962E3">
        <w:rPr>
          <w:bCs/>
        </w:rPr>
        <w:t xml:space="preserve">Szófajtan. A viszonyszók </w:t>
      </w:r>
      <w:r>
        <w:rPr>
          <w:bCs/>
        </w:rPr>
        <w:t xml:space="preserve">felismerése és </w:t>
      </w:r>
      <w:r w:rsidR="008962E3">
        <w:rPr>
          <w:bCs/>
        </w:rPr>
        <w:t>gyakorlása</w:t>
      </w:r>
    </w:p>
    <w:p w:rsidR="00ED2FC5" w:rsidRDefault="00ED2FC5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 Szófajtan. A mondatszók</w:t>
      </w:r>
      <w:r w:rsidRPr="00ED2FC5">
        <w:rPr>
          <w:bCs/>
        </w:rPr>
        <w:t xml:space="preserve"> </w:t>
      </w:r>
      <w:r>
        <w:rPr>
          <w:bCs/>
        </w:rPr>
        <w:t>felismerése és gyakorlása</w:t>
      </w:r>
    </w:p>
    <w:p w:rsidR="00ED2FC5" w:rsidRDefault="00ED2FC5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Az 1. zárthelyi dolgozat megírása. </w:t>
      </w:r>
      <w:r w:rsidR="00791A50">
        <w:rPr>
          <w:bCs/>
        </w:rPr>
        <w:t>A mondatrészek: az alany</w:t>
      </w:r>
    </w:p>
    <w:p w:rsidR="00791A50" w:rsidRDefault="00791A50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mondatrészek: az állítmány és a tárgy</w:t>
      </w:r>
    </w:p>
    <w:p w:rsidR="00791A50" w:rsidRDefault="00791A50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mondatrészek: a határozók</w:t>
      </w:r>
    </w:p>
    <w:p w:rsidR="00791A50" w:rsidRDefault="00791A50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jelzők. A mellérendelő szintagmák</w:t>
      </w:r>
    </w:p>
    <w:p w:rsidR="00791A50" w:rsidRDefault="00791A50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2. zárthelyi dolgozat megírása. Az összetett mondatok</w:t>
      </w:r>
    </w:p>
    <w:p w:rsidR="00791A50" w:rsidRDefault="00791A50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többszörösen összetett mondatok</w:t>
      </w:r>
    </w:p>
    <w:p w:rsidR="00791A50" w:rsidRDefault="00791A50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 Az egyszerű és az összetett mondat határsávja</w:t>
      </w:r>
    </w:p>
    <w:p w:rsidR="00791A50" w:rsidRDefault="00791A50" w:rsidP="00A9789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3. zárthelyi dolgozat megírása</w:t>
      </w:r>
    </w:p>
    <w:p w:rsidR="00A9789C" w:rsidRDefault="00A9789C" w:rsidP="00A9789C">
      <w:pPr>
        <w:ind w:left="709" w:hanging="699"/>
        <w:rPr>
          <w:b/>
          <w:bCs/>
        </w:rPr>
      </w:pPr>
    </w:p>
    <w:p w:rsidR="00A9789C" w:rsidRDefault="00A9789C" w:rsidP="00A9789C">
      <w:pPr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:rsidR="00A9789C" w:rsidRDefault="00A9789C" w:rsidP="00A9789C">
      <w:pPr>
        <w:numPr>
          <w:ilvl w:val="0"/>
          <w:numId w:val="2"/>
        </w:numPr>
        <w:jc w:val="both"/>
      </w:pPr>
      <w:r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A9789C" w:rsidRDefault="00A9789C" w:rsidP="00A9789C"/>
    <w:p w:rsidR="00A9789C" w:rsidRDefault="00A9789C" w:rsidP="00A9789C">
      <w:pPr>
        <w:jc w:val="both"/>
        <w:rPr>
          <w:b/>
        </w:rPr>
      </w:pPr>
      <w:r>
        <w:rPr>
          <w:b/>
        </w:rPr>
        <w:t xml:space="preserve">Félévi követelmény: gyakorlati jegy </w:t>
      </w:r>
    </w:p>
    <w:p w:rsidR="00A9789C" w:rsidRDefault="00A9789C" w:rsidP="00A9789C">
      <w:pPr>
        <w:jc w:val="both"/>
        <w:rPr>
          <w:b/>
        </w:rPr>
      </w:pPr>
    </w:p>
    <w:p w:rsidR="00280C0F" w:rsidRDefault="00A9789C" w:rsidP="00791A50">
      <w:pPr>
        <w:jc w:val="both"/>
        <w:rPr>
          <w:i/>
          <w:color w:val="0070C0"/>
        </w:rPr>
      </w:pPr>
      <w:r>
        <w:rPr>
          <w:b/>
        </w:rPr>
        <w:t>Az értékelés módja, ütemezése:</w:t>
      </w:r>
      <w:r w:rsidR="00791A50" w:rsidRPr="00791A50">
        <w:t xml:space="preserve"> </w:t>
      </w:r>
      <w:r w:rsidR="00791A50">
        <w:t>A Magyar grammatika ismeretanyagára támaszkodva legyenek képesek a hallgatók szófajtani, alaktani, szintagma- és mondattani feladatok megoldására. A stúdium célja, hogy bemutassa az iskolai nyelvtani elemzések módjait, kitérve a nyelvtudomány legújabb irányzatainak az eljárásaira is.</w:t>
      </w:r>
      <w:r w:rsidR="00791A50">
        <w:rPr>
          <w:i/>
          <w:color w:val="0070C0"/>
        </w:rPr>
        <w:t xml:space="preserve"> </w:t>
      </w:r>
      <w:bookmarkStart w:id="0" w:name="_Hlk486263346"/>
    </w:p>
    <w:p w:rsidR="00280C0F" w:rsidRDefault="00280C0F" w:rsidP="00280C0F">
      <w:r>
        <w:t xml:space="preserve">A Leíró nyelvtan stúdiumaihoz kapcsolódó elemzési eljárások, gyakorlati tudnivalók elmélyítése, az elemzési készség fejlesztése. Komplex nyelvtani gyakorlatok: a szófajtan, alaktan, szintagmatan és mondattan órákon elsajátított ismeretek elmélyítése, gyakorlása, külön kitérve a problémás területekre (például a névszói </w:t>
      </w:r>
      <w:proofErr w:type="gramStart"/>
      <w:r>
        <w:t>állítmány elemzési</w:t>
      </w:r>
      <w:proofErr w:type="gramEnd"/>
      <w:r>
        <w:t xml:space="preserve"> nehézségei, a névszói-igei állítmány felismerése; ok- és célhatározó elkülönítése; mód- és állapothatározó elkülönítése stb.)</w:t>
      </w:r>
    </w:p>
    <w:p w:rsidR="00280C0F" w:rsidRDefault="00280C0F" w:rsidP="00791A50">
      <w:pPr>
        <w:jc w:val="both"/>
        <w:rPr>
          <w:i/>
          <w:color w:val="0070C0"/>
        </w:rPr>
      </w:pPr>
    </w:p>
    <w:p w:rsidR="00A9789C" w:rsidRDefault="00791A50" w:rsidP="00791A50">
      <w:pPr>
        <w:jc w:val="both"/>
        <w:rPr>
          <w:i/>
          <w:color w:val="0070C0"/>
        </w:rPr>
      </w:pPr>
      <w:r w:rsidRPr="00791A50">
        <w:t>Az</w:t>
      </w:r>
      <w:r>
        <w:t xml:space="preserve"> értékelés: három zárthelyi dolgozat megírása </w:t>
      </w:r>
      <w:r>
        <w:rPr>
          <w:color w:val="0070C0"/>
        </w:rPr>
        <w:t xml:space="preserve"> </w:t>
      </w:r>
    </w:p>
    <w:bookmarkEnd w:id="0"/>
    <w:p w:rsidR="00A9789C" w:rsidRDefault="00A9789C" w:rsidP="00A9789C">
      <w:pPr>
        <w:rPr>
          <w:b/>
          <w:bCs/>
          <w:i/>
        </w:rPr>
      </w:pPr>
    </w:p>
    <w:p w:rsidR="00A9789C" w:rsidRPr="006C2F19" w:rsidRDefault="00A9789C" w:rsidP="00A9789C">
      <w:pPr>
        <w:ind w:left="66"/>
        <w:rPr>
          <w:b/>
          <w:bCs/>
        </w:rPr>
      </w:pPr>
      <w:r w:rsidRPr="006C2F19">
        <w:rPr>
          <w:b/>
          <w:bCs/>
        </w:rPr>
        <w:t>A félévközi ellenőrzések követelményei:</w:t>
      </w:r>
    </w:p>
    <w:p w:rsidR="00A9789C" w:rsidRPr="00280C0F" w:rsidRDefault="00A9789C" w:rsidP="00A9789C">
      <w:pPr>
        <w:numPr>
          <w:ilvl w:val="0"/>
          <w:numId w:val="2"/>
        </w:numPr>
        <w:ind w:left="360"/>
        <w:contextualSpacing/>
        <w:jc w:val="both"/>
        <w:rPr>
          <w:b/>
          <w:bCs/>
        </w:rPr>
      </w:pPr>
      <w:bookmarkStart w:id="1" w:name="_Hlk486263562"/>
      <w:r w:rsidRPr="00280C0F">
        <w:t xml:space="preserve">A félév során a </w:t>
      </w:r>
      <w:r w:rsidR="00280C0F" w:rsidRPr="00280C0F">
        <w:t>3</w:t>
      </w:r>
      <w:r w:rsidRPr="00280C0F">
        <w:t xml:space="preserve">. héten zárthelyi dolgozat lesz. A dolgozat 50% alatti teljesítménye a tantárgy félévi érvénytelenségét vonja maga után. </w:t>
      </w:r>
    </w:p>
    <w:bookmarkEnd w:id="1"/>
    <w:p w:rsidR="00A9789C" w:rsidRDefault="00A9789C" w:rsidP="00A9789C">
      <w:pPr>
        <w:jc w:val="both"/>
        <w:rPr>
          <w:b/>
          <w:bCs/>
        </w:rPr>
      </w:pPr>
    </w:p>
    <w:p w:rsidR="00A9789C" w:rsidRDefault="00A9789C" w:rsidP="00A9789C">
      <w:pPr>
        <w:rPr>
          <w:b/>
          <w:bCs/>
        </w:rPr>
      </w:pPr>
      <w:r>
        <w:rPr>
          <w:b/>
          <w:bCs/>
        </w:rPr>
        <w:t>Az</w:t>
      </w:r>
      <w:r w:rsidR="00280C0F">
        <w:rPr>
          <w:b/>
          <w:bCs/>
        </w:rPr>
        <w:t xml:space="preserve"> </w:t>
      </w:r>
      <w:r>
        <w:rPr>
          <w:b/>
          <w:bCs/>
        </w:rPr>
        <w:t>érdemjegy kialakításának módja:</w:t>
      </w:r>
    </w:p>
    <w:p w:rsidR="00A9789C" w:rsidRPr="00280C0F" w:rsidRDefault="00A9789C" w:rsidP="00A9789C">
      <w:pPr>
        <w:ind w:left="360"/>
        <w:jc w:val="both"/>
      </w:pPr>
      <w:bookmarkStart w:id="2" w:name="_Hlk486263785"/>
      <w:r w:rsidRPr="00280C0F">
        <w:t xml:space="preserve">Pl.: A félévi gyakorlati jegyet a heti </w:t>
      </w:r>
      <w:r w:rsidR="00280C0F" w:rsidRPr="00280C0F">
        <w:t>értékelések</w:t>
      </w:r>
      <w:r w:rsidRPr="00280C0F">
        <w:t>, valamint a zárthelyi dolgozat érdemjegyeinek számtani átlaga</w:t>
      </w:r>
      <w:r w:rsidR="00280C0F" w:rsidRPr="00280C0F">
        <w:t xml:space="preserve"> </w:t>
      </w:r>
      <w:r w:rsidRPr="00280C0F">
        <w:t>határozza meg. Amennyiben a</w:t>
      </w:r>
      <w:r w:rsidR="00280C0F" w:rsidRPr="00280C0F">
        <w:t xml:space="preserve"> </w:t>
      </w:r>
      <w:r w:rsidRPr="00280C0F">
        <w:t xml:space="preserve">zárthelyi dolgozat </w:t>
      </w:r>
      <w:proofErr w:type="gramStart"/>
      <w:r w:rsidRPr="00280C0F">
        <w:t>elégtelen minősítésű</w:t>
      </w:r>
      <w:proofErr w:type="gramEnd"/>
      <w:r w:rsidRPr="00280C0F">
        <w:t>, a félév elégtelen gyakorlati jeggyel zárul. Elégtelen gyakorlati jegy javítása a Tanulmányi és vizsgaszabályzat szerint lehetséges.</w:t>
      </w:r>
      <w:bookmarkEnd w:id="2"/>
    </w:p>
    <w:sectPr w:rsidR="00A9789C" w:rsidRPr="00280C0F" w:rsidSect="0014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9789C"/>
    <w:rsid w:val="00146F63"/>
    <w:rsid w:val="00280C0F"/>
    <w:rsid w:val="0060136C"/>
    <w:rsid w:val="006C2F19"/>
    <w:rsid w:val="00791A50"/>
    <w:rsid w:val="008962E3"/>
    <w:rsid w:val="008A4073"/>
    <w:rsid w:val="009A69F9"/>
    <w:rsid w:val="00A1225C"/>
    <w:rsid w:val="00A9789C"/>
    <w:rsid w:val="00ED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 Ferenc</dc:creator>
  <cp:lastModifiedBy>Szabó G Ferenc</cp:lastModifiedBy>
  <cp:revision>3</cp:revision>
  <dcterms:created xsi:type="dcterms:W3CDTF">2017-08-28T11:34:00Z</dcterms:created>
  <dcterms:modified xsi:type="dcterms:W3CDTF">2017-09-05T10:58:00Z</dcterms:modified>
</cp:coreProperties>
</file>