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2AA32A9C" w:rsidR="00323D33" w:rsidRDefault="00893267" w:rsidP="00323D33">
      <w:pPr>
        <w:jc w:val="center"/>
        <w:rPr>
          <w:b/>
        </w:rPr>
      </w:pPr>
      <w:r>
        <w:rPr>
          <w:b/>
        </w:rPr>
        <w:t xml:space="preserve">Vállalkozások </w:t>
      </w:r>
      <w:proofErr w:type="gramStart"/>
      <w:r>
        <w:rPr>
          <w:b/>
        </w:rPr>
        <w:t>finanszírozása</w:t>
      </w:r>
      <w:proofErr w:type="gramEnd"/>
      <w:r>
        <w:rPr>
          <w:b/>
        </w:rPr>
        <w:t xml:space="preserve"> és biztosítása</w:t>
      </w:r>
    </w:p>
    <w:p w14:paraId="155BF233" w14:textId="47311D44" w:rsidR="00162D62" w:rsidRPr="00323D33" w:rsidRDefault="00893267" w:rsidP="00323D33">
      <w:pPr>
        <w:jc w:val="center"/>
        <w:rPr>
          <w:b/>
        </w:rPr>
      </w:pPr>
      <w:r>
        <w:rPr>
          <w:b/>
        </w:rPr>
        <w:t>BGZ2153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6232"/>
      </w:tblGrid>
      <w:tr w:rsidR="00323D33" w14:paraId="08BC20F2" w14:textId="77777777" w:rsidTr="00323D33">
        <w:tc>
          <w:tcPr>
            <w:tcW w:w="2121" w:type="dxa"/>
          </w:tcPr>
          <w:p w14:paraId="7E4C08C4" w14:textId="491AA65F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r w:rsidRPr="00CA0B0C">
              <w:rPr>
                <w:b/>
                <w:bCs/>
              </w:rPr>
              <w:t>hét</w:t>
            </w:r>
          </w:p>
        </w:tc>
        <w:tc>
          <w:tcPr>
            <w:tcW w:w="6232" w:type="dxa"/>
          </w:tcPr>
          <w:p w14:paraId="45F95198" w14:textId="74D98316" w:rsidR="00323D33" w:rsidRPr="00CA0B0C" w:rsidRDefault="00323D33" w:rsidP="00893267">
            <w:pPr>
              <w:rPr>
                <w:bCs/>
              </w:rPr>
            </w:pPr>
            <w:r w:rsidRPr="00CA0B0C">
              <w:rPr>
                <w:bCs/>
              </w:rPr>
              <w:t xml:space="preserve">Bevezetés. </w:t>
            </w:r>
            <w:r w:rsidR="00893267">
              <w:rPr>
                <w:bCs/>
              </w:rPr>
              <w:t>Alapfogalmak</w:t>
            </w:r>
            <w:r w:rsidRPr="00CA0B0C">
              <w:rPr>
                <w:bCs/>
              </w:rPr>
              <w:t>.</w:t>
            </w:r>
          </w:p>
        </w:tc>
      </w:tr>
      <w:tr w:rsidR="00323D33" w14:paraId="76512CFD" w14:textId="77777777" w:rsidTr="00323D33">
        <w:tc>
          <w:tcPr>
            <w:tcW w:w="2121" w:type="dxa"/>
          </w:tcPr>
          <w:p w14:paraId="34488688" w14:textId="5B3DABF0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D5DE619" w14:textId="0938DA7F" w:rsidR="00323D33" w:rsidRPr="00893267" w:rsidRDefault="00893267" w:rsidP="008C54C4">
            <w:pPr>
              <w:rPr>
                <w:bCs/>
              </w:rPr>
            </w:pPr>
            <w:r w:rsidRPr="00893267">
              <w:t xml:space="preserve">A </w:t>
            </w:r>
            <w:proofErr w:type="gramStart"/>
            <w:r w:rsidRPr="00893267">
              <w:t>finanszírozás</w:t>
            </w:r>
            <w:proofErr w:type="gramEnd"/>
            <w:r w:rsidRPr="00893267">
              <w:t xml:space="preserve"> lehetséges belső forrásai</w:t>
            </w:r>
          </w:p>
        </w:tc>
      </w:tr>
      <w:tr w:rsidR="00323D33" w14:paraId="3BD79E81" w14:textId="77777777" w:rsidTr="00323D33">
        <w:tc>
          <w:tcPr>
            <w:tcW w:w="2121" w:type="dxa"/>
          </w:tcPr>
          <w:p w14:paraId="2337D2EF" w14:textId="773F877D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FA3D964" w14:textId="586AB02E" w:rsidR="00323D33" w:rsidRPr="00893267" w:rsidRDefault="00893267" w:rsidP="008C54C4">
            <w:pPr>
              <w:rPr>
                <w:bCs/>
              </w:rPr>
            </w:pPr>
            <w:r w:rsidRPr="00893267">
              <w:t xml:space="preserve">Külső </w:t>
            </w:r>
            <w:proofErr w:type="gramStart"/>
            <w:r w:rsidRPr="00893267">
              <w:t>finanszírozási</w:t>
            </w:r>
            <w:proofErr w:type="gramEnd"/>
            <w:r w:rsidRPr="00893267">
              <w:t xml:space="preserve"> források</w:t>
            </w:r>
          </w:p>
        </w:tc>
      </w:tr>
      <w:tr w:rsidR="00323D33" w14:paraId="6A2D392C" w14:textId="77777777" w:rsidTr="00323D33">
        <w:tc>
          <w:tcPr>
            <w:tcW w:w="2121" w:type="dxa"/>
          </w:tcPr>
          <w:p w14:paraId="59E89826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B21C91D" w14:textId="37CC1D76" w:rsidR="00323D33" w:rsidRPr="00893267" w:rsidRDefault="00893267" w:rsidP="008C54C4">
            <w:pPr>
              <w:rPr>
                <w:bCs/>
              </w:rPr>
            </w:pPr>
            <w:proofErr w:type="gramStart"/>
            <w:r w:rsidRPr="00893267">
              <w:t>Finanszírozási</w:t>
            </w:r>
            <w:proofErr w:type="gramEnd"/>
            <w:r w:rsidRPr="00893267">
              <w:t xml:space="preserve"> stratégiák</w:t>
            </w:r>
            <w:r w:rsidR="008A384E" w:rsidRPr="00893267">
              <w:rPr>
                <w:bCs/>
              </w:rPr>
              <w:t>.</w:t>
            </w:r>
          </w:p>
        </w:tc>
      </w:tr>
      <w:tr w:rsidR="00323D33" w14:paraId="2F99D558" w14:textId="77777777" w:rsidTr="00323D33">
        <w:tc>
          <w:tcPr>
            <w:tcW w:w="2121" w:type="dxa"/>
          </w:tcPr>
          <w:p w14:paraId="63F72C71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1C70D4A1" w14:textId="72314D22" w:rsidR="00323D33" w:rsidRPr="00CA0B0C" w:rsidRDefault="00893267" w:rsidP="008C54C4">
            <w:pPr>
              <w:rPr>
                <w:bCs/>
              </w:rPr>
            </w:pPr>
            <w:r>
              <w:rPr>
                <w:bCs/>
              </w:rPr>
              <w:t>EBKM, THM</w:t>
            </w:r>
          </w:p>
        </w:tc>
      </w:tr>
      <w:tr w:rsidR="00323D33" w14:paraId="160D7455" w14:textId="77777777" w:rsidTr="00323D33">
        <w:tc>
          <w:tcPr>
            <w:tcW w:w="2121" w:type="dxa"/>
          </w:tcPr>
          <w:p w14:paraId="3B9A54EE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AB8FEA3" w14:textId="6D109575" w:rsidR="00323D33" w:rsidRPr="00CA0B0C" w:rsidRDefault="00893267" w:rsidP="008C54C4">
            <w:pPr>
              <w:rPr>
                <w:bCs/>
              </w:rPr>
            </w:pPr>
            <w:r>
              <w:rPr>
                <w:bCs/>
              </w:rPr>
              <w:t>Feladatmegoldás</w:t>
            </w:r>
          </w:p>
        </w:tc>
      </w:tr>
      <w:tr w:rsidR="00323D33" w14:paraId="04CE89F7" w14:textId="77777777" w:rsidTr="00323D33">
        <w:tc>
          <w:tcPr>
            <w:tcW w:w="2121" w:type="dxa"/>
          </w:tcPr>
          <w:p w14:paraId="1D348E70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44922F3" w14:textId="6F27084D" w:rsidR="00323D33" w:rsidRPr="006532E3" w:rsidRDefault="00893267" w:rsidP="00787B10">
            <w:pPr>
              <w:rPr>
                <w:bCs/>
              </w:rPr>
            </w:pPr>
            <w:r>
              <w:rPr>
                <w:bCs/>
              </w:rPr>
              <w:t>Feladatmegoldás</w:t>
            </w:r>
          </w:p>
        </w:tc>
      </w:tr>
      <w:tr w:rsidR="006532E3" w14:paraId="1D477BA6" w14:textId="77777777" w:rsidTr="00323D33">
        <w:tc>
          <w:tcPr>
            <w:tcW w:w="2121" w:type="dxa"/>
          </w:tcPr>
          <w:p w14:paraId="028F795D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52F93D7" w14:textId="53AA3E6F" w:rsidR="006532E3" w:rsidRPr="00CA0B0C" w:rsidRDefault="00893267" w:rsidP="006532E3">
            <w:pPr>
              <w:rPr>
                <w:bCs/>
              </w:rPr>
            </w:pPr>
            <w:r>
              <w:rPr>
                <w:bCs/>
              </w:rPr>
              <w:t>A lakossági megtakarítás</w:t>
            </w:r>
          </w:p>
        </w:tc>
      </w:tr>
      <w:tr w:rsidR="006532E3" w14:paraId="041EA45F" w14:textId="77777777" w:rsidTr="00323D33">
        <w:tc>
          <w:tcPr>
            <w:tcW w:w="2121" w:type="dxa"/>
          </w:tcPr>
          <w:p w14:paraId="6D1635CC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81AB857" w14:textId="67099209" w:rsidR="006532E3" w:rsidRPr="00CA0B0C" w:rsidRDefault="00893267" w:rsidP="006532E3">
            <w:pPr>
              <w:rPr>
                <w:bCs/>
              </w:rPr>
            </w:pPr>
            <w:r>
              <w:rPr>
                <w:bCs/>
              </w:rPr>
              <w:t xml:space="preserve">A lakossági </w:t>
            </w:r>
            <w:proofErr w:type="gramStart"/>
            <w:r>
              <w:rPr>
                <w:bCs/>
              </w:rPr>
              <w:t>finanszírozás</w:t>
            </w:r>
            <w:proofErr w:type="gramEnd"/>
          </w:p>
        </w:tc>
      </w:tr>
      <w:tr w:rsidR="006532E3" w14:paraId="7DEAB65B" w14:textId="77777777" w:rsidTr="00323D33">
        <w:tc>
          <w:tcPr>
            <w:tcW w:w="2121" w:type="dxa"/>
          </w:tcPr>
          <w:p w14:paraId="4C5D7660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3893171E" w14:textId="46D68006" w:rsidR="006532E3" w:rsidRPr="00CA0B0C" w:rsidRDefault="00893267" w:rsidP="006532E3">
            <w:pPr>
              <w:rPr>
                <w:bCs/>
              </w:rPr>
            </w:pPr>
            <w:proofErr w:type="gramStart"/>
            <w:r>
              <w:rPr>
                <w:bCs/>
              </w:rPr>
              <w:t>Finanszírozások</w:t>
            </w:r>
            <w:proofErr w:type="gramEnd"/>
            <w:r>
              <w:rPr>
                <w:bCs/>
              </w:rPr>
              <w:t xml:space="preserve"> biztosítása 1.</w:t>
            </w:r>
          </w:p>
        </w:tc>
      </w:tr>
      <w:tr w:rsidR="006532E3" w14:paraId="5385B30B" w14:textId="77777777" w:rsidTr="00323D33">
        <w:tc>
          <w:tcPr>
            <w:tcW w:w="2121" w:type="dxa"/>
          </w:tcPr>
          <w:p w14:paraId="649C8D8F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4EF831C" w14:textId="1C43AC09" w:rsidR="006532E3" w:rsidRPr="00CA0B0C" w:rsidRDefault="00893267" w:rsidP="006532E3">
            <w:pPr>
              <w:rPr>
                <w:bCs/>
              </w:rPr>
            </w:pPr>
            <w:proofErr w:type="gramStart"/>
            <w:r>
              <w:rPr>
                <w:bCs/>
              </w:rPr>
              <w:t>Finanszírozások</w:t>
            </w:r>
            <w:proofErr w:type="gramEnd"/>
            <w:r>
              <w:rPr>
                <w:bCs/>
              </w:rPr>
              <w:t xml:space="preserve"> biztosítása 2.</w:t>
            </w:r>
          </w:p>
        </w:tc>
      </w:tr>
      <w:tr w:rsidR="006532E3" w14:paraId="6855C080" w14:textId="77777777" w:rsidTr="00323D33">
        <w:tc>
          <w:tcPr>
            <w:tcW w:w="2121" w:type="dxa"/>
          </w:tcPr>
          <w:p w14:paraId="2067CE0E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958A243" w14:textId="256F0E37" w:rsidR="006532E3" w:rsidRPr="00CA0B0C" w:rsidRDefault="00893267" w:rsidP="006532E3">
            <w:pPr>
              <w:rPr>
                <w:bCs/>
              </w:rPr>
            </w:pPr>
            <w:r>
              <w:rPr>
                <w:bCs/>
              </w:rPr>
              <w:t>Feladatmegoldás</w:t>
            </w:r>
          </w:p>
        </w:tc>
      </w:tr>
      <w:tr w:rsidR="006532E3" w14:paraId="220CE7B1" w14:textId="77777777" w:rsidTr="00323D33">
        <w:tc>
          <w:tcPr>
            <w:tcW w:w="2121" w:type="dxa"/>
          </w:tcPr>
          <w:p w14:paraId="2A9598C9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81328B1" w14:textId="5961B1C5" w:rsidR="006532E3" w:rsidRPr="00787B10" w:rsidRDefault="006532E3" w:rsidP="006532E3">
            <w:pPr>
              <w:rPr>
                <w:bCs/>
              </w:rPr>
            </w:pPr>
            <w:r>
              <w:rPr>
                <w:bCs/>
              </w:rPr>
              <w:t>Zárthelyi dolgozat</w:t>
            </w:r>
          </w:p>
        </w:tc>
      </w:tr>
      <w:tr w:rsidR="006532E3" w14:paraId="17DBBCE6" w14:textId="77777777" w:rsidTr="00323D33">
        <w:tc>
          <w:tcPr>
            <w:tcW w:w="2121" w:type="dxa"/>
          </w:tcPr>
          <w:p w14:paraId="07AC0317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CFF43DF" w14:textId="14D9CBF7" w:rsidR="006532E3" w:rsidRPr="00CA0B0C" w:rsidRDefault="006532E3" w:rsidP="006532E3">
            <w:pPr>
              <w:rPr>
                <w:bCs/>
              </w:rPr>
            </w:pPr>
            <w:r w:rsidRPr="00CA0B0C">
              <w:rPr>
                <w:bCs/>
              </w:rPr>
              <w:t>Összefoglalás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5416C650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787B10">
        <w:t xml:space="preserve">egy </w:t>
      </w:r>
      <w:r w:rsidR="00BB6A1A">
        <w:t>zárthelyi dolgozat sikeres megírása.  A</w:t>
      </w:r>
      <w:r w:rsidR="00787B10">
        <w:t xml:space="preserve"> zárthelyi dolgozato</w:t>
      </w:r>
      <w:r w:rsidR="00BB6A1A">
        <w:t>t a kiírt oktatási heteken kell az előadás keretén belül megírni (minimum 51 %-os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2563F9CB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6B6851D4" w14:textId="3366164E" w:rsidR="002C2F97" w:rsidRPr="006532E3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 xml:space="preserve">az előadáson </w:t>
      </w:r>
      <w:proofErr w:type="gramStart"/>
      <w:r w:rsidR="00BB6A1A">
        <w:t>elhangzottak</w:t>
      </w:r>
      <w:r>
        <w:t xml:space="preserve"> </w:t>
      </w:r>
      <w:r w:rsidR="00BB6A1A">
        <w:t xml:space="preserve"> </w:t>
      </w:r>
      <w:r w:rsidR="006532E3" w:rsidRPr="006532E3">
        <w:t>és</w:t>
      </w:r>
      <w:proofErr w:type="gramEnd"/>
      <w:r w:rsidR="006532E3" w:rsidRPr="006532E3">
        <w:t xml:space="preserve"> a kiadott segédanyagok.</w:t>
      </w:r>
    </w:p>
    <w:p w14:paraId="15130F7B" w14:textId="77777777" w:rsidR="002C2F97" w:rsidRPr="006532E3" w:rsidRDefault="002C2F97" w:rsidP="00BF5FC2">
      <w:pPr>
        <w:ind w:left="1428"/>
        <w:rPr>
          <w:bCs/>
        </w:rPr>
      </w:pPr>
    </w:p>
    <w:p w14:paraId="1F1581A8" w14:textId="77777777" w:rsidR="00B96C67" w:rsidRPr="006532E3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17D61"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51%-os teljesítésével érhető el.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4725B8D6" w14:textId="77777777" w:rsidR="00D02CF9" w:rsidRPr="009A4485" w:rsidRDefault="00D02CF9" w:rsidP="00D02CF9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14:paraId="0D30D1AC" w14:textId="77777777" w:rsidR="00D02CF9" w:rsidRPr="009A4485" w:rsidRDefault="00D02CF9" w:rsidP="00D02CF9">
      <w:pPr>
        <w:rPr>
          <w:highlight w:val="yellow"/>
        </w:rPr>
      </w:pP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8"/>
  </w:num>
  <w:num w:numId="13">
    <w:abstractNumId w:val="33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1"/>
  </w:num>
  <w:num w:numId="30">
    <w:abstractNumId w:val="12"/>
  </w:num>
  <w:num w:numId="31">
    <w:abstractNumId w:val="32"/>
  </w:num>
  <w:num w:numId="32">
    <w:abstractNumId w:val="27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000E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3D33"/>
    <w:rsid w:val="00326318"/>
    <w:rsid w:val="00326582"/>
    <w:rsid w:val="003518F8"/>
    <w:rsid w:val="0035351B"/>
    <w:rsid w:val="003540CE"/>
    <w:rsid w:val="003762E5"/>
    <w:rsid w:val="00382310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532E3"/>
    <w:rsid w:val="00670416"/>
    <w:rsid w:val="00675077"/>
    <w:rsid w:val="00676347"/>
    <w:rsid w:val="006A6328"/>
    <w:rsid w:val="006A7E72"/>
    <w:rsid w:val="006E2349"/>
    <w:rsid w:val="006E5E85"/>
    <w:rsid w:val="006F3F04"/>
    <w:rsid w:val="006F4924"/>
    <w:rsid w:val="007203D7"/>
    <w:rsid w:val="00724F56"/>
    <w:rsid w:val="007438FF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87B10"/>
    <w:rsid w:val="00793543"/>
    <w:rsid w:val="00795C92"/>
    <w:rsid w:val="007B260A"/>
    <w:rsid w:val="007C23AD"/>
    <w:rsid w:val="00801667"/>
    <w:rsid w:val="008462E7"/>
    <w:rsid w:val="00847EF8"/>
    <w:rsid w:val="0087478E"/>
    <w:rsid w:val="00893267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2778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21FE"/>
    <w:rsid w:val="00CC543F"/>
    <w:rsid w:val="00CC64AA"/>
    <w:rsid w:val="00CD33C8"/>
    <w:rsid w:val="00CE0EF9"/>
    <w:rsid w:val="00CE3990"/>
    <w:rsid w:val="00CF3499"/>
    <w:rsid w:val="00D007A3"/>
    <w:rsid w:val="00D02CF9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2</cp:revision>
  <dcterms:created xsi:type="dcterms:W3CDTF">2021-08-25T11:01:00Z</dcterms:created>
  <dcterms:modified xsi:type="dcterms:W3CDTF">2021-08-25T11:01:00Z</dcterms:modified>
</cp:coreProperties>
</file>