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8CCD" w14:textId="7287107A" w:rsidR="00133478" w:rsidRPr="00133478" w:rsidRDefault="00133478" w:rsidP="00B12D33">
      <w:pPr>
        <w:jc w:val="center"/>
        <w:rPr>
          <w:b/>
          <w:sz w:val="28"/>
          <w:szCs w:val="28"/>
        </w:rPr>
      </w:pPr>
      <w:r w:rsidRPr="00133478">
        <w:rPr>
          <w:b/>
          <w:sz w:val="28"/>
          <w:szCs w:val="28"/>
        </w:rPr>
        <w:t>Tantárgyi tematika</w:t>
      </w:r>
    </w:p>
    <w:p w14:paraId="750C6780" w14:textId="4290074A" w:rsidR="00B12D33" w:rsidRPr="00133478" w:rsidRDefault="00133478" w:rsidP="00B12D33">
      <w:pPr>
        <w:jc w:val="center"/>
        <w:rPr>
          <w:b/>
          <w:sz w:val="28"/>
          <w:szCs w:val="28"/>
        </w:rPr>
      </w:pPr>
      <w:r w:rsidRPr="00133478">
        <w:rPr>
          <w:b/>
          <w:sz w:val="28"/>
          <w:szCs w:val="28"/>
        </w:rPr>
        <w:t>Innováció és minőségmenedzsment MK2306L</w:t>
      </w:r>
    </w:p>
    <w:p w14:paraId="2A747C2C" w14:textId="029AFCCE" w:rsidR="00133478" w:rsidRPr="00133478" w:rsidRDefault="00133478" w:rsidP="00B12D33">
      <w:pPr>
        <w:jc w:val="center"/>
        <w:rPr>
          <w:bCs/>
          <w:i/>
          <w:iCs/>
          <w:sz w:val="26"/>
          <w:szCs w:val="26"/>
        </w:rPr>
      </w:pPr>
      <w:r w:rsidRPr="00133478">
        <w:rPr>
          <w:bCs/>
          <w:i/>
          <w:iCs/>
          <w:sz w:val="26"/>
          <w:szCs w:val="26"/>
        </w:rPr>
        <w:t>Mérnök-közgazdász szakirányú továbbképzés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61C785A0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</w:p>
    <w:p w14:paraId="66619B6B" w14:textId="3E5E2364" w:rsid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133478" w:rsidRPr="00B12D33">
        <w:rPr>
          <w:bCs/>
        </w:rPr>
        <w:t>Minőségfejlesztés, minőségbiztosítás, minőségjavítás</w:t>
      </w:r>
      <w:r w:rsidR="00133478">
        <w:rPr>
          <w:bCs/>
        </w:rPr>
        <w:t xml:space="preserve">. </w:t>
      </w:r>
      <w:r w:rsidR="00133478" w:rsidRPr="00B12D33">
        <w:rPr>
          <w:bCs/>
        </w:rPr>
        <w:t>Innováció fogalma és az innovációmenedzsment feladatai</w:t>
      </w:r>
      <w:r w:rsidR="00133478" w:rsidRPr="00B538C5">
        <w:rPr>
          <w:bCs/>
        </w:rPr>
        <w:t xml:space="preserve">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 xml:space="preserve">. </w:t>
      </w:r>
    </w:p>
    <w:p w14:paraId="2BC94187" w14:textId="14A22267" w:rsidR="00133478" w:rsidRPr="00B12D33" w:rsidRDefault="00133478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TQM. </w:t>
      </w:r>
      <w:r w:rsidRPr="00B12D33">
        <w:rPr>
          <w:bCs/>
        </w:rPr>
        <w:t>Egyéb minőségbiztosítási rendszerek</w:t>
      </w:r>
      <w:r>
        <w:rPr>
          <w:bCs/>
        </w:rPr>
        <w:t xml:space="preserve">. </w:t>
      </w:r>
      <w:r w:rsidRPr="00B12D33">
        <w:rPr>
          <w:bCs/>
        </w:rPr>
        <w:t>Minőségi díjak</w:t>
      </w:r>
      <w:r>
        <w:rPr>
          <w:bCs/>
        </w:rPr>
        <w:t>.</w:t>
      </w:r>
    </w:p>
    <w:p w14:paraId="40EA5BBA" w14:textId="77777777" w:rsidR="00C95581" w:rsidRDefault="00C95581" w:rsidP="00B12D33">
      <w:pPr>
        <w:rPr>
          <w:b/>
          <w:bCs/>
        </w:rPr>
      </w:pPr>
    </w:p>
    <w:p w14:paraId="2E3AC584" w14:textId="77777777" w:rsidR="005B7E03" w:rsidRDefault="005B7E03" w:rsidP="005B7E03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1FB837BD" w14:textId="77777777" w:rsidR="005B7E03" w:rsidRDefault="005B7E03" w:rsidP="005B7E03">
      <w:pPr>
        <w:jc w:val="both"/>
      </w:pPr>
    </w:p>
    <w:p w14:paraId="793F1EE1" w14:textId="77777777" w:rsidR="005B7E03" w:rsidRDefault="005B7E03" w:rsidP="005B7E03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05909A0C" w14:textId="77777777" w:rsidR="005B7E03" w:rsidRDefault="005B7E03" w:rsidP="005B7E03">
      <w:pPr>
        <w:jc w:val="both"/>
      </w:pPr>
    </w:p>
    <w:p w14:paraId="17727F06" w14:textId="77777777" w:rsidR="005B7E03" w:rsidRDefault="005B7E03" w:rsidP="005B7E03">
      <w:pPr>
        <w:jc w:val="both"/>
      </w:pPr>
      <w:r w:rsidRPr="00F92208">
        <w:rPr>
          <w:b/>
        </w:rPr>
        <w:t>Az értékelés módja, ütemezése</w:t>
      </w:r>
      <w:r>
        <w:t xml:space="preserve">: írásbeli dolgozat </w:t>
      </w:r>
    </w:p>
    <w:p w14:paraId="1E7FD9A8" w14:textId="77777777" w:rsidR="005B7E03" w:rsidRDefault="005B7E03" w:rsidP="005B7E03">
      <w:pPr>
        <w:jc w:val="both"/>
      </w:pPr>
    </w:p>
    <w:p w14:paraId="29CDB8A8" w14:textId="77777777" w:rsidR="005B7E03" w:rsidRDefault="005B7E03" w:rsidP="005B7E03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5431C877" w14:textId="77777777" w:rsidR="005B7E03" w:rsidRDefault="005B7E03" w:rsidP="005B7E03">
      <w:pPr>
        <w:spacing w:after="120"/>
        <w:ind w:left="284"/>
        <w:jc w:val="both"/>
      </w:pPr>
      <w:r>
        <w:t>Értékelés:</w:t>
      </w:r>
    </w:p>
    <w:p w14:paraId="14E4695B" w14:textId="77777777" w:rsidR="005B7E03" w:rsidRDefault="005B7E03" w:rsidP="005B7E03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19AA7FA8" w14:textId="77777777" w:rsidR="005B7E03" w:rsidRDefault="005B7E03" w:rsidP="005B7E03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3CF02154" w14:textId="77777777" w:rsidR="005B7E03" w:rsidRDefault="005B7E03" w:rsidP="005B7E03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633B706D" w14:textId="77777777" w:rsidR="005B7E03" w:rsidRDefault="005B7E03" w:rsidP="005B7E03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7A54E86D" w14:textId="77777777" w:rsidR="005B7E03" w:rsidRDefault="005B7E03" w:rsidP="005B7E03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26658DD8" w14:textId="77777777" w:rsidR="005B7E03" w:rsidRDefault="005B7E03" w:rsidP="005B7E03">
      <w:pPr>
        <w:jc w:val="both"/>
      </w:pPr>
    </w:p>
    <w:p w14:paraId="20FF4ED8" w14:textId="77777777" w:rsidR="005B7E03" w:rsidRPr="009A4485" w:rsidRDefault="005B7E03" w:rsidP="005B7E03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1560EA84" w14:textId="77777777" w:rsidR="0064531B" w:rsidRDefault="0064531B" w:rsidP="00B05A2B">
      <w:pPr>
        <w:spacing w:after="120"/>
        <w:jc w:val="both"/>
        <w:rPr>
          <w:i/>
        </w:rPr>
      </w:pPr>
    </w:p>
    <w:p w14:paraId="3A343964" w14:textId="67B042A6" w:rsidR="00B05A2B" w:rsidRPr="009776BD" w:rsidRDefault="00B05A2B" w:rsidP="00B05A2B">
      <w:pPr>
        <w:spacing w:after="120"/>
        <w:jc w:val="both"/>
      </w:pPr>
      <w:r w:rsidRPr="009776BD">
        <w:t>Nyíregyháza, 20</w:t>
      </w:r>
      <w:r w:rsidR="00B82CD0">
        <w:t>2</w:t>
      </w:r>
      <w:r w:rsidR="006335DF">
        <w:t>1</w:t>
      </w:r>
      <w:r w:rsidRPr="009776BD">
        <w:t xml:space="preserve">. </w:t>
      </w:r>
      <w:r w:rsidR="0064531B">
        <w:t>augusztus</w:t>
      </w:r>
      <w:r w:rsidRPr="009776BD">
        <w:t xml:space="preserve"> 2</w:t>
      </w:r>
      <w:r w:rsidR="0064531B">
        <w:t>6.</w:t>
      </w:r>
    </w:p>
    <w:p w14:paraId="008A7691" w14:textId="6FF9D64F" w:rsidR="00B05A2B" w:rsidRPr="009776BD" w:rsidRDefault="00B05A2B" w:rsidP="00B05A2B">
      <w:pPr>
        <w:spacing w:after="120"/>
        <w:jc w:val="both"/>
      </w:pP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5E9F8624" w:rsidR="00BE2BF9" w:rsidRPr="00B05A2B" w:rsidRDefault="00B05A2B" w:rsidP="00B05A2B">
      <w:pPr>
        <w:ind w:left="6372" w:firstLine="708"/>
      </w:pPr>
      <w:r w:rsidRPr="009776BD">
        <w:t>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478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0C0F"/>
    <w:rsid w:val="004E5D78"/>
    <w:rsid w:val="004F76B1"/>
    <w:rsid w:val="005067D6"/>
    <w:rsid w:val="00540E2B"/>
    <w:rsid w:val="005502A0"/>
    <w:rsid w:val="00582941"/>
    <w:rsid w:val="0059491C"/>
    <w:rsid w:val="005B7E03"/>
    <w:rsid w:val="005D1418"/>
    <w:rsid w:val="00600FE4"/>
    <w:rsid w:val="00615DFA"/>
    <w:rsid w:val="00620949"/>
    <w:rsid w:val="006335DF"/>
    <w:rsid w:val="0064531B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82CD0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10</cp:revision>
  <dcterms:created xsi:type="dcterms:W3CDTF">2019-01-21T12:03:00Z</dcterms:created>
  <dcterms:modified xsi:type="dcterms:W3CDTF">2021-08-24T11:51:00Z</dcterms:modified>
</cp:coreProperties>
</file>